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656E79" w14:textId="6981A95F" w:rsidR="00435448" w:rsidRPr="00A80F9C" w:rsidRDefault="00435448" w:rsidP="00E166D9">
      <w:pPr>
        <w:spacing w:line="300" w:lineRule="auto"/>
        <w:ind w:left="5664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>Генеральному директору</w:t>
      </w:r>
    </w:p>
    <w:p w14:paraId="724C116A" w14:textId="77777777" w:rsidR="00435448" w:rsidRPr="00A80F9C" w:rsidRDefault="00435448" w:rsidP="00E166D9">
      <w:pPr>
        <w:spacing w:line="300" w:lineRule="auto"/>
        <w:ind w:left="5664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>ОАО «Сангтудинская ГЭС-1»</w:t>
      </w:r>
    </w:p>
    <w:p w14:paraId="6B44FA47" w14:textId="32601ABA" w:rsidR="00435448" w:rsidRPr="00A80F9C" w:rsidRDefault="00435448" w:rsidP="00FA7025">
      <w:pPr>
        <w:spacing w:after="240" w:line="300" w:lineRule="auto"/>
        <w:ind w:left="4956" w:firstLine="708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А.С. </w:t>
      </w:r>
      <w:proofErr w:type="spellStart"/>
      <w:r w:rsidRPr="00A80F9C">
        <w:rPr>
          <w:rFonts w:ascii="Liberation Serif" w:hAnsi="Liberation Serif"/>
          <w:sz w:val="28"/>
          <w:szCs w:val="28"/>
        </w:rPr>
        <w:t>Шевнину</w:t>
      </w:r>
      <w:proofErr w:type="spellEnd"/>
    </w:p>
    <w:p w14:paraId="6F3790D3" w14:textId="77777777" w:rsidR="00435448" w:rsidRPr="00A80F9C" w:rsidRDefault="00435448" w:rsidP="00F75507">
      <w:pPr>
        <w:spacing w:before="360"/>
        <w:jc w:val="center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>Служебная записка</w:t>
      </w:r>
    </w:p>
    <w:p w14:paraId="5F6B7476" w14:textId="77777777" w:rsidR="00435448" w:rsidRPr="00A80F9C" w:rsidRDefault="00435448" w:rsidP="00915510">
      <w:pPr>
        <w:spacing w:before="360" w:after="360"/>
        <w:jc w:val="center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>Уважаемый Александр Сергеевич!</w:t>
      </w:r>
    </w:p>
    <w:p w14:paraId="71B67871" w14:textId="741B076F" w:rsidR="00151B75" w:rsidRPr="00A80F9C" w:rsidRDefault="00EC3E58" w:rsidP="00EC3E58">
      <w:pPr>
        <w:spacing w:line="300" w:lineRule="auto"/>
        <w:jc w:val="both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     Во исполнение ГКПЗ 202</w:t>
      </w:r>
      <w:r w:rsidR="00534C0A" w:rsidRPr="00A80F9C">
        <w:rPr>
          <w:rFonts w:ascii="Liberation Serif" w:hAnsi="Liberation Serif"/>
          <w:sz w:val="28"/>
          <w:szCs w:val="28"/>
        </w:rPr>
        <w:t>6</w:t>
      </w:r>
      <w:r w:rsidRPr="00A80F9C">
        <w:rPr>
          <w:rFonts w:ascii="Liberation Serif" w:hAnsi="Liberation Serif"/>
          <w:sz w:val="28"/>
          <w:szCs w:val="28"/>
        </w:rPr>
        <w:t xml:space="preserve"> года, направляю пакет документов по лоту 2</w:t>
      </w:r>
      <w:r w:rsidR="00D27DAA" w:rsidRPr="00A80F9C">
        <w:rPr>
          <w:rFonts w:ascii="Liberation Serif" w:hAnsi="Liberation Serif"/>
          <w:sz w:val="28"/>
          <w:szCs w:val="28"/>
        </w:rPr>
        <w:t>6</w:t>
      </w:r>
      <w:r w:rsidRPr="00A80F9C">
        <w:rPr>
          <w:rFonts w:ascii="Liberation Serif" w:hAnsi="Liberation Serif"/>
          <w:sz w:val="28"/>
          <w:szCs w:val="28"/>
        </w:rPr>
        <w:t>.0000</w:t>
      </w:r>
      <w:r w:rsidR="008C20DD">
        <w:rPr>
          <w:rFonts w:ascii="Liberation Serif" w:hAnsi="Liberation Serif"/>
          <w:sz w:val="28"/>
          <w:szCs w:val="28"/>
        </w:rPr>
        <w:t>61</w:t>
      </w:r>
      <w:r w:rsidRPr="00A80F9C">
        <w:rPr>
          <w:rFonts w:ascii="Liberation Serif" w:hAnsi="Liberation Serif"/>
          <w:sz w:val="28"/>
          <w:szCs w:val="28"/>
        </w:rPr>
        <w:t xml:space="preserve"> «</w:t>
      </w:r>
      <w:r w:rsidR="008C20DD">
        <w:rPr>
          <w:rFonts w:ascii="Liberation Serif" w:hAnsi="Liberation Serif"/>
          <w:sz w:val="28"/>
          <w:szCs w:val="28"/>
        </w:rPr>
        <w:t xml:space="preserve">Услуги по внедрению и проведению  аудита системы менеджмента качества» (СМК) </w:t>
      </w:r>
      <w:r w:rsidR="006601F0" w:rsidRPr="00A80F9C">
        <w:rPr>
          <w:rFonts w:ascii="Liberation Serif" w:hAnsi="Liberation Serif"/>
          <w:sz w:val="28"/>
          <w:szCs w:val="28"/>
        </w:rPr>
        <w:t>для последующего формирования закупочной документации и запроса коммерческого предложения у единственного исполнителя.</w:t>
      </w:r>
    </w:p>
    <w:p w14:paraId="4BA244F4" w14:textId="77777777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3F472561" w14:textId="1B2461D7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Приложение:      1. Техническое задание                                    - на </w:t>
      </w:r>
      <w:r w:rsidR="001A1350" w:rsidRPr="00A80F9C">
        <w:rPr>
          <w:rFonts w:ascii="Liberation Serif" w:hAnsi="Liberation Serif"/>
          <w:sz w:val="28"/>
          <w:szCs w:val="28"/>
        </w:rPr>
        <w:t>4</w:t>
      </w:r>
      <w:r w:rsidRPr="00A80F9C">
        <w:rPr>
          <w:rFonts w:ascii="Liberation Serif" w:hAnsi="Liberation Serif"/>
          <w:sz w:val="28"/>
          <w:szCs w:val="28"/>
        </w:rPr>
        <w:t xml:space="preserve"> л</w:t>
      </w:r>
      <w:r w:rsidR="00A80F9C">
        <w:rPr>
          <w:rFonts w:ascii="Liberation Serif" w:hAnsi="Liberation Serif"/>
          <w:sz w:val="28"/>
          <w:szCs w:val="28"/>
        </w:rPr>
        <w:t>.</w:t>
      </w:r>
      <w:r w:rsidRPr="00A80F9C">
        <w:rPr>
          <w:rFonts w:ascii="Liberation Serif" w:hAnsi="Liberation Serif"/>
          <w:sz w:val="28"/>
          <w:szCs w:val="28"/>
        </w:rPr>
        <w:t>;</w:t>
      </w:r>
    </w:p>
    <w:p w14:paraId="430BEBF7" w14:textId="33328362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                             2. Справка-обоснование закупки у Е</w:t>
      </w:r>
      <w:r w:rsidR="004638EA" w:rsidRPr="00A80F9C">
        <w:rPr>
          <w:rFonts w:ascii="Liberation Serif" w:hAnsi="Liberation Serif"/>
          <w:sz w:val="28"/>
          <w:szCs w:val="28"/>
        </w:rPr>
        <w:t>И</w:t>
      </w:r>
      <w:r w:rsidRPr="00A80F9C">
        <w:rPr>
          <w:rFonts w:ascii="Liberation Serif" w:hAnsi="Liberation Serif"/>
          <w:sz w:val="28"/>
          <w:szCs w:val="28"/>
        </w:rPr>
        <w:t xml:space="preserve">          - на 1</w:t>
      </w:r>
      <w:r w:rsidR="00A80F9C">
        <w:rPr>
          <w:rFonts w:ascii="Liberation Serif" w:hAnsi="Liberation Serif"/>
          <w:sz w:val="28"/>
          <w:szCs w:val="28"/>
        </w:rPr>
        <w:t xml:space="preserve"> </w:t>
      </w:r>
      <w:r w:rsidRPr="00A80F9C">
        <w:rPr>
          <w:rFonts w:ascii="Liberation Serif" w:hAnsi="Liberation Serif"/>
          <w:sz w:val="28"/>
          <w:szCs w:val="28"/>
        </w:rPr>
        <w:t>л</w:t>
      </w:r>
      <w:r w:rsidR="00A80F9C">
        <w:rPr>
          <w:rFonts w:ascii="Liberation Serif" w:hAnsi="Liberation Serif"/>
          <w:sz w:val="28"/>
          <w:szCs w:val="28"/>
        </w:rPr>
        <w:t>.</w:t>
      </w:r>
      <w:r w:rsidRPr="00A80F9C">
        <w:rPr>
          <w:rFonts w:ascii="Liberation Serif" w:hAnsi="Liberation Serif"/>
          <w:sz w:val="28"/>
          <w:szCs w:val="28"/>
        </w:rPr>
        <w:t>;</w:t>
      </w:r>
    </w:p>
    <w:p w14:paraId="418AC075" w14:textId="11400CEE" w:rsidR="00EC3E58" w:rsidRPr="00A80F9C" w:rsidRDefault="001A1350" w:rsidP="00915510">
      <w:pPr>
        <w:spacing w:line="300" w:lineRule="auto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                             </w:t>
      </w:r>
    </w:p>
    <w:p w14:paraId="587837F9" w14:textId="77777777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1CEAA965" w14:textId="77777777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71713DC9" w14:textId="77777777" w:rsidR="00EC3E58" w:rsidRPr="00A80F9C" w:rsidRDefault="00EC3E58" w:rsidP="00915510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0037714E" w14:textId="77777777" w:rsidR="00151B75" w:rsidRPr="00A80F9C" w:rsidRDefault="00151B75" w:rsidP="00E166D9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3B153D3D" w14:textId="77777777" w:rsidR="00F643E7" w:rsidRPr="00A80F9C" w:rsidRDefault="00F643E7" w:rsidP="00E166D9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5FF36F23" w14:textId="77777777" w:rsidR="008C20DD" w:rsidRDefault="006678CB" w:rsidP="00E166D9">
      <w:pPr>
        <w:spacing w:line="300" w:lineRule="auto"/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  </w:t>
      </w:r>
      <w:r w:rsidR="00D3762A" w:rsidRPr="00A80F9C">
        <w:rPr>
          <w:rFonts w:ascii="Liberation Serif" w:hAnsi="Liberation Serif"/>
          <w:sz w:val="28"/>
          <w:szCs w:val="28"/>
        </w:rPr>
        <w:t xml:space="preserve">      </w:t>
      </w:r>
      <w:r w:rsidRPr="00A80F9C">
        <w:rPr>
          <w:rFonts w:ascii="Liberation Serif" w:hAnsi="Liberation Serif"/>
          <w:sz w:val="28"/>
          <w:szCs w:val="28"/>
        </w:rPr>
        <w:t xml:space="preserve">    </w:t>
      </w:r>
      <w:r w:rsidR="00151B75" w:rsidRPr="00A80F9C">
        <w:rPr>
          <w:rFonts w:ascii="Liberation Serif" w:hAnsi="Liberation Serif"/>
          <w:sz w:val="28"/>
          <w:szCs w:val="28"/>
        </w:rPr>
        <w:t xml:space="preserve">Начальник </w:t>
      </w:r>
      <w:r w:rsidR="008C20DD">
        <w:rPr>
          <w:rFonts w:ascii="Liberation Serif" w:hAnsi="Liberation Serif"/>
          <w:sz w:val="28"/>
          <w:szCs w:val="28"/>
        </w:rPr>
        <w:t>ЭТЛ</w:t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Pr="00A80F9C">
        <w:rPr>
          <w:rFonts w:ascii="Liberation Serif" w:hAnsi="Liberation Serif"/>
          <w:sz w:val="28"/>
          <w:szCs w:val="28"/>
        </w:rPr>
        <w:t xml:space="preserve">    </w:t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="003D5A69" w:rsidRPr="00A80F9C">
        <w:rPr>
          <w:rFonts w:ascii="Liberation Serif" w:hAnsi="Liberation Serif"/>
          <w:sz w:val="28"/>
          <w:szCs w:val="28"/>
        </w:rPr>
        <w:tab/>
      </w:r>
      <w:r w:rsidR="008C20DD">
        <w:rPr>
          <w:rFonts w:ascii="Liberation Serif" w:hAnsi="Liberation Serif"/>
          <w:sz w:val="28"/>
          <w:szCs w:val="28"/>
        </w:rPr>
        <w:t>М.Н. Абдурахмонов</w:t>
      </w:r>
    </w:p>
    <w:p w14:paraId="013D0E0C" w14:textId="77777777" w:rsidR="008C20DD" w:rsidRDefault="008C20DD" w:rsidP="00E166D9">
      <w:pPr>
        <w:spacing w:line="300" w:lineRule="auto"/>
        <w:rPr>
          <w:rFonts w:ascii="Liberation Serif" w:hAnsi="Liberation Serif"/>
          <w:sz w:val="28"/>
          <w:szCs w:val="28"/>
        </w:rPr>
      </w:pPr>
    </w:p>
    <w:p w14:paraId="1389DFCA" w14:textId="08136317" w:rsidR="006678CB" w:rsidRPr="00A80F9C" w:rsidRDefault="008C20DD" w:rsidP="00E166D9">
      <w:pPr>
        <w:spacing w:line="300" w:lineRule="auto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Начальник ПТО                                                      С.В. </w:t>
      </w:r>
      <w:proofErr w:type="spellStart"/>
      <w:r>
        <w:rPr>
          <w:rFonts w:ascii="Liberation Serif" w:hAnsi="Liberation Serif"/>
          <w:sz w:val="28"/>
          <w:szCs w:val="28"/>
        </w:rPr>
        <w:t>Каландаров</w:t>
      </w:r>
      <w:proofErr w:type="spellEnd"/>
      <w:r w:rsidR="00151B75" w:rsidRPr="00A80F9C">
        <w:rPr>
          <w:rFonts w:ascii="Liberation Serif" w:hAnsi="Liberation Serif"/>
          <w:sz w:val="28"/>
          <w:szCs w:val="28"/>
        </w:rPr>
        <w:t xml:space="preserve"> </w:t>
      </w:r>
    </w:p>
    <w:p w14:paraId="30E53A10" w14:textId="64F14822" w:rsidR="006678CB" w:rsidRPr="00A80F9C" w:rsidRDefault="006678CB" w:rsidP="006678CB">
      <w:pPr>
        <w:rPr>
          <w:rFonts w:ascii="Liberation Serif" w:hAnsi="Liberation Serif"/>
          <w:sz w:val="28"/>
          <w:szCs w:val="28"/>
        </w:rPr>
      </w:pPr>
    </w:p>
    <w:p w14:paraId="176935C4" w14:textId="524D7FB5" w:rsidR="001F4C63" w:rsidRDefault="00D3762A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  <w:r w:rsidRPr="00A80F9C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</w:t>
      </w:r>
      <w:r w:rsidR="006601F0" w:rsidRPr="00A80F9C">
        <w:rPr>
          <w:rFonts w:ascii="Liberation Serif" w:hAnsi="Liberation Serif"/>
          <w:sz w:val="28"/>
          <w:szCs w:val="28"/>
        </w:rPr>
        <w:t xml:space="preserve">     </w:t>
      </w:r>
      <w:r w:rsidR="008C20DD">
        <w:rPr>
          <w:rFonts w:ascii="Liberation Serif" w:hAnsi="Liberation Serif"/>
          <w:sz w:val="28"/>
          <w:szCs w:val="28"/>
        </w:rPr>
        <w:t xml:space="preserve">  24</w:t>
      </w:r>
      <w:r w:rsidR="006678CB" w:rsidRPr="00A80F9C">
        <w:rPr>
          <w:rFonts w:ascii="Liberation Serif" w:hAnsi="Liberation Serif"/>
          <w:sz w:val="28"/>
          <w:szCs w:val="28"/>
        </w:rPr>
        <w:t>.</w:t>
      </w:r>
      <w:r w:rsidR="008C20DD">
        <w:rPr>
          <w:rFonts w:ascii="Liberation Serif" w:hAnsi="Liberation Serif"/>
          <w:sz w:val="28"/>
          <w:szCs w:val="28"/>
        </w:rPr>
        <w:t>0</w:t>
      </w:r>
      <w:r w:rsidR="006601F0" w:rsidRPr="00A80F9C">
        <w:rPr>
          <w:rFonts w:ascii="Liberation Serif" w:hAnsi="Liberation Serif"/>
          <w:sz w:val="28"/>
          <w:szCs w:val="28"/>
        </w:rPr>
        <w:t>2</w:t>
      </w:r>
      <w:r w:rsidR="006678CB" w:rsidRPr="00A80F9C">
        <w:rPr>
          <w:rFonts w:ascii="Liberation Serif" w:hAnsi="Liberation Serif"/>
          <w:sz w:val="28"/>
          <w:szCs w:val="28"/>
        </w:rPr>
        <w:t>.202</w:t>
      </w:r>
      <w:r w:rsidR="008C20DD">
        <w:rPr>
          <w:rFonts w:ascii="Liberation Serif" w:hAnsi="Liberation Serif"/>
          <w:sz w:val="28"/>
          <w:szCs w:val="28"/>
        </w:rPr>
        <w:t>6 г.</w:t>
      </w:r>
    </w:p>
    <w:p w14:paraId="4BF9335F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32349BB4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27461A37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476870F1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0CC1B9E7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7F05790E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1001F963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36C902A3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5876FF7B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6833EA79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2AB7072A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4A9A9C9D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28772261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7D6EB9ED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1BDFBF5F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71BD662B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0A05647A" w14:textId="77777777" w:rsidR="008C20DD" w:rsidRDefault="008C20DD" w:rsidP="006678CB">
      <w:pPr>
        <w:tabs>
          <w:tab w:val="left" w:pos="7110"/>
        </w:tabs>
        <w:rPr>
          <w:rFonts w:ascii="Liberation Serif" w:hAnsi="Liberation Serif"/>
          <w:sz w:val="28"/>
          <w:szCs w:val="28"/>
        </w:rPr>
      </w:pPr>
    </w:p>
    <w:p w14:paraId="070E3848" w14:textId="77777777" w:rsidR="008C20DD" w:rsidRPr="008C20DD" w:rsidRDefault="008C20DD" w:rsidP="008C20DD">
      <w:pPr>
        <w:ind w:left="4956" w:firstLine="708"/>
        <w:rPr>
          <w:rFonts w:ascii="Liberation Serif" w:eastAsia="Calibri" w:hAnsi="Liberation Serif"/>
          <w:lang w:eastAsia="en-US"/>
        </w:rPr>
      </w:pPr>
      <w:r>
        <w:rPr>
          <w:rFonts w:ascii="Liberation Serif" w:hAnsi="Liberation Serif"/>
          <w:sz w:val="28"/>
          <w:szCs w:val="28"/>
        </w:rPr>
        <w:tab/>
      </w:r>
      <w:r w:rsidRPr="008C20DD">
        <w:rPr>
          <w:rFonts w:ascii="Liberation Serif" w:eastAsia="Calibri" w:hAnsi="Liberation Serif"/>
          <w:lang w:eastAsia="en-US"/>
        </w:rPr>
        <w:t>«Утверждаю»</w:t>
      </w:r>
    </w:p>
    <w:p w14:paraId="4791D39C" w14:textId="18382BEE" w:rsidR="008C20DD" w:rsidRPr="008C20DD" w:rsidRDefault="008C20DD" w:rsidP="008C20DD">
      <w:pPr>
        <w:spacing w:line="276" w:lineRule="auto"/>
        <w:ind w:left="5103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t xml:space="preserve">   </w:t>
      </w:r>
      <w:r w:rsidRPr="008C20DD">
        <w:rPr>
          <w:rFonts w:ascii="Liberation Serif" w:eastAsia="Calibri" w:hAnsi="Liberation Serif"/>
          <w:lang w:eastAsia="en-US"/>
        </w:rPr>
        <w:t xml:space="preserve">Заместитель Генерального директора </w:t>
      </w:r>
      <w:r>
        <w:rPr>
          <w:rFonts w:ascii="Liberation Serif" w:eastAsia="Calibri" w:hAnsi="Liberation Serif"/>
          <w:lang w:eastAsia="en-US"/>
        </w:rPr>
        <w:t xml:space="preserve">  </w:t>
      </w:r>
      <w:r w:rsidRPr="008C20DD">
        <w:rPr>
          <w:rFonts w:ascii="Liberation Serif" w:eastAsia="Calibri" w:hAnsi="Liberation Serif"/>
          <w:lang w:eastAsia="en-US"/>
        </w:rPr>
        <w:t>– главный инженер</w:t>
      </w:r>
    </w:p>
    <w:p w14:paraId="406FDD04" w14:textId="77777777" w:rsidR="008C20DD" w:rsidRPr="008C20DD" w:rsidRDefault="008C20DD" w:rsidP="008C20DD">
      <w:pPr>
        <w:spacing w:line="276" w:lineRule="auto"/>
        <w:ind w:left="5103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>ОАО «</w:t>
      </w:r>
      <w:proofErr w:type="spellStart"/>
      <w:r w:rsidRPr="008C20DD">
        <w:rPr>
          <w:rFonts w:ascii="Liberation Serif" w:eastAsia="Calibri" w:hAnsi="Liberation Serif"/>
          <w:lang w:eastAsia="en-US"/>
        </w:rPr>
        <w:t>Сангтудинская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ГЭС-1»</w:t>
      </w:r>
    </w:p>
    <w:p w14:paraId="1E7EB806" w14:textId="77777777" w:rsidR="008C20DD" w:rsidRPr="008C20DD" w:rsidRDefault="008C20DD" w:rsidP="008C20DD">
      <w:pPr>
        <w:spacing w:before="120" w:line="276" w:lineRule="auto"/>
        <w:ind w:left="5103"/>
        <w:rPr>
          <w:rFonts w:ascii="Liberation Serif" w:eastAsia="Calibri" w:hAnsi="Liberation Serif"/>
          <w:lang w:eastAsia="en-US"/>
        </w:rPr>
      </w:pPr>
      <w:bookmarkStart w:id="0" w:name="_GoBack"/>
      <w:bookmarkEnd w:id="0"/>
      <w:r w:rsidRPr="008C20DD">
        <w:rPr>
          <w:rFonts w:ascii="Liberation Serif" w:eastAsia="Calibri" w:hAnsi="Liberation Serif"/>
          <w:lang w:eastAsia="en-US"/>
        </w:rPr>
        <w:t>_______________ В.В. Козлов</w:t>
      </w:r>
    </w:p>
    <w:p w14:paraId="7E668249" w14:textId="77777777" w:rsidR="008C20DD" w:rsidRPr="008C20DD" w:rsidRDefault="008C20DD" w:rsidP="008C20DD">
      <w:pPr>
        <w:spacing w:line="276" w:lineRule="auto"/>
        <w:ind w:firstLine="5103"/>
        <w:rPr>
          <w:rFonts w:ascii="Liberation Serif" w:hAnsi="Liberation Serif"/>
          <w:bCs/>
        </w:rPr>
      </w:pPr>
      <w:r w:rsidRPr="008C20DD">
        <w:rPr>
          <w:rFonts w:ascii="Liberation Serif" w:hAnsi="Liberation Serif"/>
          <w:bCs/>
          <w:u w:val="single"/>
        </w:rPr>
        <w:t xml:space="preserve">    « 24 »  февраля  2026</w:t>
      </w:r>
      <w:r w:rsidRPr="008C20DD">
        <w:rPr>
          <w:rFonts w:ascii="Liberation Serif" w:hAnsi="Liberation Serif"/>
          <w:bCs/>
        </w:rPr>
        <w:t xml:space="preserve"> г.</w:t>
      </w:r>
    </w:p>
    <w:p w14:paraId="3DA12EFE" w14:textId="77777777" w:rsidR="008C20DD" w:rsidRPr="008C20DD" w:rsidRDefault="008C20DD" w:rsidP="008C20DD">
      <w:pPr>
        <w:spacing w:line="276" w:lineRule="auto"/>
        <w:ind w:left="5529" w:firstLine="141"/>
        <w:rPr>
          <w:rFonts w:ascii="Liberation Serif" w:hAnsi="Liberation Serif"/>
          <w:bCs/>
        </w:rPr>
      </w:pPr>
    </w:p>
    <w:p w14:paraId="6B94A581" w14:textId="77777777" w:rsidR="008C20DD" w:rsidRPr="008C20DD" w:rsidRDefault="008C20DD" w:rsidP="008C20DD">
      <w:pPr>
        <w:spacing w:before="360" w:after="360" w:line="276" w:lineRule="auto"/>
        <w:jc w:val="center"/>
        <w:rPr>
          <w:rFonts w:ascii="Liberation Serif" w:eastAsia="Calibri" w:hAnsi="Liberation Serif"/>
          <w:b/>
          <w:sz w:val="28"/>
          <w:szCs w:val="28"/>
          <w:lang w:eastAsia="en-US"/>
        </w:rPr>
      </w:pPr>
      <w:r w:rsidRPr="008C20DD">
        <w:rPr>
          <w:rFonts w:ascii="Liberation Serif" w:eastAsia="Calibri" w:hAnsi="Liberation Serif"/>
          <w:b/>
          <w:sz w:val="28"/>
          <w:szCs w:val="28"/>
          <w:lang w:eastAsia="en-US"/>
        </w:rPr>
        <w:t>Техническое задание на проведение закупки услуг</w:t>
      </w:r>
    </w:p>
    <w:p w14:paraId="409E40E5" w14:textId="77777777" w:rsidR="008C20DD" w:rsidRPr="008C20DD" w:rsidRDefault="008C20DD" w:rsidP="008C20DD">
      <w:pPr>
        <w:jc w:val="both"/>
        <w:rPr>
          <w:rFonts w:ascii="Liberation Serif" w:eastAsia="Calibri" w:hAnsi="Liberation Serif"/>
          <w:color w:val="000000" w:themeColor="text1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>Основание для проведения: ГКПЗ 2026 год. Лот:26.000061 «Услуги по внедрению и проведению аудита системы менеджмента качество (СМК)»</w:t>
      </w:r>
    </w:p>
    <w:p w14:paraId="122C74C6" w14:textId="77777777" w:rsidR="008C20DD" w:rsidRPr="008C20DD" w:rsidRDefault="008C20DD" w:rsidP="008C20DD">
      <w:pPr>
        <w:shd w:val="clear" w:color="auto" w:fill="FFFFFF" w:themeFill="background1"/>
        <w:spacing w:line="276" w:lineRule="auto"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 xml:space="preserve">Наименование закупки: оказание услуг по внедрению и проведению аудита системы менеджмента качества </w:t>
      </w:r>
      <w:r w:rsidRPr="008C20DD">
        <w:rPr>
          <w:rFonts w:ascii="Liberation Serif" w:eastAsia="Calibri" w:hAnsi="Liberation Serif"/>
          <w:iCs/>
          <w:sz w:val="22"/>
          <w:szCs w:val="22"/>
          <w:lang w:val="en-US" w:eastAsia="en-US"/>
        </w:rPr>
        <w:t>ISO</w:t>
      </w:r>
      <w:r w:rsidRPr="008C20DD">
        <w:rPr>
          <w:rFonts w:ascii="Liberation Serif" w:eastAsia="Calibri" w:hAnsi="Liberation Serif"/>
          <w:iCs/>
          <w:sz w:val="22"/>
          <w:szCs w:val="22"/>
          <w:lang w:eastAsia="en-US"/>
        </w:rPr>
        <w:t xml:space="preserve"> 90001:2015</w:t>
      </w:r>
      <w:r w:rsidRPr="008C20DD">
        <w:rPr>
          <w:rFonts w:ascii="Liberation Serif" w:eastAsia="Calibri" w:hAnsi="Liberation Serif"/>
          <w:color w:val="000000" w:themeColor="text1"/>
          <w:lang w:eastAsia="en-US"/>
        </w:rPr>
        <w:t xml:space="preserve">  </w:t>
      </w:r>
    </w:p>
    <w:p w14:paraId="4E8892C4" w14:textId="6F11998D" w:rsidR="008C20DD" w:rsidRPr="008C20DD" w:rsidRDefault="008C20DD" w:rsidP="008C20DD">
      <w:pPr>
        <w:spacing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 xml:space="preserve">Начальная (предельная) стоимость выполнения работ – </w:t>
      </w:r>
      <w:r w:rsidRPr="00F65F28">
        <w:rPr>
          <w:rFonts w:ascii="Liberation Serif" w:eastAsia="Calibri" w:hAnsi="Liberation Serif"/>
          <w:lang w:eastAsia="en-US"/>
        </w:rPr>
        <w:t>4 259,58 (четыре тысяч</w:t>
      </w:r>
      <w:r w:rsidR="00F65F28" w:rsidRPr="00F65F28">
        <w:rPr>
          <w:rFonts w:ascii="Liberation Serif" w:eastAsia="Calibri" w:hAnsi="Liberation Serif"/>
          <w:lang w:eastAsia="en-US"/>
        </w:rPr>
        <w:t>и</w:t>
      </w:r>
      <w:r w:rsidRPr="00F65F28">
        <w:rPr>
          <w:rFonts w:ascii="Liberation Serif" w:eastAsia="Calibri" w:hAnsi="Liberation Serif"/>
          <w:lang w:eastAsia="en-US"/>
        </w:rPr>
        <w:t xml:space="preserve"> двести пятьдесят девять </w:t>
      </w:r>
      <w:proofErr w:type="spellStart"/>
      <w:r w:rsidRPr="00F65F28">
        <w:rPr>
          <w:rFonts w:ascii="Liberation Serif" w:eastAsia="Calibri" w:hAnsi="Liberation Serif"/>
          <w:lang w:eastAsia="en-US"/>
        </w:rPr>
        <w:t>сомони</w:t>
      </w:r>
      <w:proofErr w:type="spellEnd"/>
      <w:r w:rsidRPr="00F65F28">
        <w:rPr>
          <w:rFonts w:ascii="Liberation Serif" w:eastAsia="Calibri" w:hAnsi="Liberation Serif"/>
          <w:lang w:eastAsia="en-US"/>
        </w:rPr>
        <w:t xml:space="preserve">, пятьдесят восемь </w:t>
      </w:r>
      <w:proofErr w:type="spellStart"/>
      <w:r w:rsidRPr="00F65F28">
        <w:rPr>
          <w:rFonts w:ascii="Liberation Serif" w:eastAsia="Calibri" w:hAnsi="Liberation Serif"/>
          <w:lang w:eastAsia="en-US"/>
        </w:rPr>
        <w:t>дирам</w:t>
      </w:r>
      <w:proofErr w:type="spellEnd"/>
      <w:r w:rsidRPr="00F65F28">
        <w:rPr>
          <w:rFonts w:ascii="Liberation Serif" w:eastAsia="Calibri" w:hAnsi="Liberation Serif"/>
          <w:lang w:eastAsia="en-US"/>
        </w:rPr>
        <w:t>).</w:t>
      </w:r>
      <w:r w:rsidRPr="008C20DD">
        <w:rPr>
          <w:rFonts w:ascii="Liberation Serif" w:eastAsia="Calibri" w:hAnsi="Liberation Serif"/>
          <w:lang w:eastAsia="en-US"/>
        </w:rPr>
        <w:t xml:space="preserve"> </w:t>
      </w:r>
    </w:p>
    <w:p w14:paraId="687343F0" w14:textId="77777777" w:rsidR="008C20DD" w:rsidRPr="008C20DD" w:rsidRDefault="008C20DD" w:rsidP="008C20DD">
      <w:pPr>
        <w:spacing w:line="276" w:lineRule="auto"/>
        <w:jc w:val="both"/>
        <w:rPr>
          <w:rFonts w:ascii="Liberation Serif" w:eastAsia="Calibri" w:hAnsi="Liberation Serif"/>
          <w:lang w:eastAsia="en-US"/>
        </w:rPr>
      </w:pPr>
    </w:p>
    <w:p w14:paraId="29024D1E" w14:textId="77777777" w:rsidR="008C20DD" w:rsidRPr="008C20DD" w:rsidRDefault="008C20DD" w:rsidP="008C20DD">
      <w:pPr>
        <w:spacing w:line="276" w:lineRule="auto"/>
        <w:jc w:val="center"/>
        <w:rPr>
          <w:rFonts w:ascii="Liberation Serif" w:eastAsia="Calibri" w:hAnsi="Liberation Serif"/>
          <w:i/>
          <w:u w:val="single"/>
          <w:lang w:eastAsia="en-US"/>
        </w:rPr>
      </w:pPr>
      <w:r w:rsidRPr="008C20DD">
        <w:rPr>
          <w:rFonts w:ascii="Liberation Serif" w:eastAsia="Calibri" w:hAnsi="Liberation Serif"/>
          <w:i/>
          <w:u w:val="single"/>
          <w:lang w:eastAsia="en-US"/>
        </w:rPr>
        <w:t>Информация, включаемая в документацию о закупке</w:t>
      </w:r>
    </w:p>
    <w:p w14:paraId="58554633" w14:textId="77777777" w:rsidR="008C20DD" w:rsidRPr="008C20DD" w:rsidRDefault="008C20DD" w:rsidP="008C20DD">
      <w:pPr>
        <w:spacing w:line="276" w:lineRule="auto"/>
        <w:jc w:val="both"/>
        <w:rPr>
          <w:rFonts w:ascii="Liberation Serif" w:eastAsia="Calibri" w:hAnsi="Liberation Serif"/>
          <w:i/>
          <w:u w:val="single"/>
          <w:lang w:eastAsia="en-US"/>
        </w:rPr>
      </w:pPr>
    </w:p>
    <w:p w14:paraId="5A72E53F" w14:textId="77777777" w:rsidR="008C20DD" w:rsidRPr="008C20DD" w:rsidRDefault="008C20DD" w:rsidP="008C20DD">
      <w:pPr>
        <w:jc w:val="center"/>
        <w:rPr>
          <w:rFonts w:ascii="Liberation Serif" w:eastAsia="Calibri" w:hAnsi="Liberation Serif"/>
          <w:b/>
          <w:bCs/>
          <w:color w:val="000000" w:themeColor="text1"/>
          <w:lang w:eastAsia="en-US"/>
        </w:rPr>
      </w:pPr>
      <w:r w:rsidRPr="008C20DD">
        <w:rPr>
          <w:rFonts w:ascii="Liberation Serif" w:eastAsia="Calibri" w:hAnsi="Liberation Serif"/>
          <w:b/>
          <w:bCs/>
          <w:lang w:eastAsia="en-US"/>
        </w:rPr>
        <w:t xml:space="preserve">Техническое задание на оказание услуг по внедрению и проведению </w:t>
      </w:r>
      <w:r w:rsidRPr="008C20DD">
        <w:rPr>
          <w:rFonts w:ascii="Liberation Serif" w:eastAsia="Calibri" w:hAnsi="Liberation Serif"/>
          <w:b/>
          <w:bCs/>
          <w:color w:val="000000" w:themeColor="text1"/>
          <w:lang w:eastAsia="en-US"/>
        </w:rPr>
        <w:t xml:space="preserve">аудита  </w:t>
      </w:r>
    </w:p>
    <w:p w14:paraId="04D1901C" w14:textId="77777777" w:rsidR="008C20DD" w:rsidRPr="008C20DD" w:rsidRDefault="008C20DD" w:rsidP="008C20DD">
      <w:pPr>
        <w:jc w:val="center"/>
        <w:rPr>
          <w:rFonts w:ascii="Liberation Serif" w:eastAsia="Calibri" w:hAnsi="Liberation Serif"/>
          <w:b/>
          <w:bCs/>
          <w:color w:val="000000" w:themeColor="text1"/>
          <w:lang w:eastAsia="en-US"/>
        </w:rPr>
      </w:pPr>
      <w:r w:rsidRPr="008C20DD">
        <w:rPr>
          <w:rFonts w:ascii="Liberation Serif" w:eastAsia="Calibri" w:hAnsi="Liberation Serif"/>
          <w:b/>
          <w:bCs/>
          <w:color w:val="000000" w:themeColor="text1"/>
          <w:lang w:eastAsia="en-US"/>
        </w:rPr>
        <w:t>системы менеджмента качества ОАО «</w:t>
      </w:r>
      <w:proofErr w:type="spellStart"/>
      <w:r w:rsidRPr="008C20DD">
        <w:rPr>
          <w:rFonts w:ascii="Liberation Serif" w:eastAsia="Calibri" w:hAnsi="Liberation Serif"/>
          <w:b/>
          <w:bCs/>
          <w:color w:val="000000" w:themeColor="text1"/>
          <w:lang w:eastAsia="en-US"/>
        </w:rPr>
        <w:t>Сангтудинская</w:t>
      </w:r>
      <w:proofErr w:type="spellEnd"/>
      <w:r w:rsidRPr="008C20DD">
        <w:rPr>
          <w:rFonts w:ascii="Liberation Serif" w:eastAsia="Calibri" w:hAnsi="Liberation Serif"/>
          <w:b/>
          <w:bCs/>
          <w:color w:val="000000" w:themeColor="text1"/>
          <w:lang w:eastAsia="en-US"/>
        </w:rPr>
        <w:t xml:space="preserve"> ГЭС-1»</w:t>
      </w:r>
    </w:p>
    <w:p w14:paraId="76923D10" w14:textId="77777777" w:rsidR="008C20DD" w:rsidRPr="008C20DD" w:rsidRDefault="008C20DD" w:rsidP="008C20DD">
      <w:pPr>
        <w:jc w:val="center"/>
        <w:rPr>
          <w:rFonts w:ascii="Liberation Serif" w:eastAsia="Calibri" w:hAnsi="Liberation Serif"/>
          <w:b/>
          <w:bCs/>
          <w:color w:val="000000" w:themeColor="text1"/>
          <w:lang w:eastAsia="en-US"/>
        </w:rPr>
      </w:pPr>
    </w:p>
    <w:p w14:paraId="633D862C" w14:textId="77777777" w:rsidR="008C20DD" w:rsidRPr="008C20DD" w:rsidRDefault="008C20DD" w:rsidP="008C20DD">
      <w:pPr>
        <w:spacing w:after="200"/>
        <w:jc w:val="center"/>
        <w:rPr>
          <w:rFonts w:ascii="Liberation Serif" w:eastAsia="Calibri" w:hAnsi="Liberation Serif"/>
          <w:u w:val="single"/>
          <w:lang w:eastAsia="en-US"/>
        </w:rPr>
      </w:pPr>
      <w:r w:rsidRPr="008C20DD">
        <w:rPr>
          <w:rFonts w:ascii="Liberation Serif" w:eastAsia="Calibri" w:hAnsi="Liberation Serif"/>
          <w:u w:val="single"/>
          <w:lang w:eastAsia="en-US"/>
        </w:rPr>
        <w:t>Внедрение и проведение аудита системы менеджмента качества (СМК)</w:t>
      </w:r>
    </w:p>
    <w:p w14:paraId="4A512D76" w14:textId="77777777" w:rsidR="008C20DD" w:rsidRPr="008C20DD" w:rsidRDefault="008C20DD" w:rsidP="008C20DD">
      <w:pPr>
        <w:numPr>
          <w:ilvl w:val="0"/>
          <w:numId w:val="9"/>
        </w:numPr>
        <w:tabs>
          <w:tab w:val="left" w:pos="284"/>
          <w:tab w:val="left" w:pos="993"/>
        </w:tabs>
        <w:spacing w:after="200"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>Общие требования:</w:t>
      </w:r>
    </w:p>
    <w:p w14:paraId="2749DBCA" w14:textId="77777777" w:rsidR="008C20DD" w:rsidRPr="008C20DD" w:rsidRDefault="008C20DD" w:rsidP="008C20DD">
      <w:pPr>
        <w:numPr>
          <w:ilvl w:val="0"/>
          <w:numId w:val="14"/>
        </w:numPr>
        <w:spacing w:after="200" w:line="276" w:lineRule="auto"/>
        <w:ind w:left="284" w:firstLine="76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месту оказания услуг </w:t>
      </w:r>
      <w:r w:rsidRPr="008C20DD">
        <w:rPr>
          <w:rFonts w:ascii="Liberation Serif" w:eastAsia="Calibri" w:hAnsi="Liberation Serif"/>
          <w:lang w:eastAsia="en-US"/>
        </w:rPr>
        <w:t xml:space="preserve">– </w:t>
      </w:r>
      <w:bookmarkStart w:id="1" w:name="_Hlk133325151"/>
      <w:r w:rsidRPr="008C20DD">
        <w:rPr>
          <w:rFonts w:ascii="Liberation Serif" w:eastAsia="Calibri" w:hAnsi="Liberation Serif"/>
          <w:lang w:eastAsia="en-US"/>
        </w:rPr>
        <w:t xml:space="preserve">Республика Таджикистан, </w:t>
      </w:r>
      <w:proofErr w:type="spellStart"/>
      <w:r w:rsidRPr="008C20DD">
        <w:rPr>
          <w:rFonts w:ascii="Liberation Serif" w:eastAsia="Calibri" w:hAnsi="Liberation Serif"/>
          <w:lang w:eastAsia="en-US"/>
        </w:rPr>
        <w:t>Сангтудинская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ГЭС-</w:t>
      </w:r>
      <w:bookmarkEnd w:id="1"/>
      <w:r w:rsidRPr="008C20DD">
        <w:rPr>
          <w:rFonts w:ascii="Liberation Serif" w:eastAsia="Calibri" w:hAnsi="Liberation Serif"/>
          <w:lang w:eastAsia="en-US"/>
        </w:rPr>
        <w:t> 1.</w:t>
      </w:r>
    </w:p>
    <w:p w14:paraId="578198A4" w14:textId="77777777" w:rsidR="008C20DD" w:rsidRPr="008C20DD" w:rsidRDefault="008C20DD" w:rsidP="008C20DD">
      <w:pPr>
        <w:numPr>
          <w:ilvl w:val="0"/>
          <w:numId w:val="14"/>
        </w:numPr>
        <w:spacing w:after="200" w:line="276" w:lineRule="auto"/>
        <w:ind w:left="284" w:firstLine="76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срокам оказания услуг (график, календарный план) </w:t>
      </w:r>
      <w:r w:rsidRPr="008C20DD">
        <w:rPr>
          <w:rFonts w:ascii="Liberation Serif" w:eastAsia="Calibri" w:hAnsi="Liberation Serif"/>
          <w:lang w:eastAsia="en-US"/>
        </w:rPr>
        <w:t>– В соответствии с Графиком оказания услуг.</w:t>
      </w:r>
    </w:p>
    <w:p w14:paraId="21C9B7A0" w14:textId="77777777" w:rsidR="008C20DD" w:rsidRPr="008C20DD" w:rsidRDefault="008C20DD" w:rsidP="008C20DD">
      <w:pPr>
        <w:numPr>
          <w:ilvl w:val="0"/>
          <w:numId w:val="14"/>
        </w:numPr>
        <w:spacing w:after="200" w:line="276" w:lineRule="auto"/>
        <w:ind w:left="284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>Требования к условиям расчетов (оплаты) - Оплата</w:t>
      </w:r>
      <w:r w:rsidRPr="008C20DD">
        <w:rPr>
          <w:rFonts w:ascii="Liberation Serif" w:eastAsia="Calibri" w:hAnsi="Liberation Serif"/>
          <w:lang w:eastAsia="en-US"/>
        </w:rPr>
        <w:t xml:space="preserve"> производится в форме безналичного расчета путем перечисления аванса в размере 20% от стоимости оказания услуг на расчетный счет Поставщика. Полный расчет производится в течение 30 рабочих дней после подписания акта приемки оказания услуг на основании выставленного счета.</w:t>
      </w:r>
    </w:p>
    <w:p w14:paraId="52964C1E" w14:textId="77777777" w:rsidR="008C20DD" w:rsidRPr="008C20DD" w:rsidRDefault="008C20DD" w:rsidP="008C20DD">
      <w:pPr>
        <w:numPr>
          <w:ilvl w:val="0"/>
          <w:numId w:val="10"/>
        </w:numPr>
        <w:tabs>
          <w:tab w:val="num" w:pos="0"/>
        </w:tabs>
        <w:spacing w:after="200" w:line="276" w:lineRule="auto"/>
        <w:ind w:left="284"/>
        <w:contextualSpacing/>
        <w:jc w:val="both"/>
        <w:rPr>
          <w:rFonts w:ascii="Liberation Serif" w:eastAsia="Calibri" w:hAnsi="Liberation Serif"/>
          <w:iCs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применяемым стандартам, нормам и прочим правилам – </w:t>
      </w:r>
      <w:r w:rsidRPr="008C20DD">
        <w:rPr>
          <w:rFonts w:ascii="Liberation Serif" w:eastAsia="Calibri" w:hAnsi="Liberation Serif"/>
          <w:iCs/>
          <w:lang w:eastAsia="en-US"/>
        </w:rPr>
        <w:t xml:space="preserve">В соответствии с требованиями Закона РТ «О стандартизации» № 814 от 16.04.2012г. (Стандарт </w:t>
      </w:r>
      <w:r w:rsidRPr="008C20DD">
        <w:rPr>
          <w:rFonts w:ascii="Liberation Serif" w:eastAsia="Calibri" w:hAnsi="Liberation Serif"/>
          <w:iCs/>
          <w:lang w:val="en-US" w:eastAsia="en-US"/>
        </w:rPr>
        <w:t>ISO</w:t>
      </w:r>
      <w:r w:rsidRPr="008C20DD">
        <w:rPr>
          <w:rFonts w:ascii="Liberation Serif" w:eastAsia="Calibri" w:hAnsi="Liberation Serif"/>
          <w:iCs/>
          <w:lang w:eastAsia="en-US"/>
        </w:rPr>
        <w:t xml:space="preserve"> 90001:2015 Международный стандарт по Системе менеджмента качества).</w:t>
      </w:r>
    </w:p>
    <w:p w14:paraId="6AF2F050" w14:textId="77777777" w:rsidR="008C20DD" w:rsidRPr="008C20DD" w:rsidRDefault="008C20DD" w:rsidP="008C20DD">
      <w:pPr>
        <w:numPr>
          <w:ilvl w:val="0"/>
          <w:numId w:val="10"/>
        </w:numPr>
        <w:spacing w:after="200" w:line="276" w:lineRule="auto"/>
        <w:ind w:left="284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организационно-техническим аспектам оказания услуг </w:t>
      </w:r>
      <w:r w:rsidRPr="008C20DD">
        <w:rPr>
          <w:rFonts w:ascii="Liberation Serif" w:eastAsia="Calibri" w:hAnsi="Liberation Serif"/>
          <w:lang w:eastAsia="en-US"/>
        </w:rPr>
        <w:t>– Аудит проводится на Сангтудинской ГЭС-1.</w:t>
      </w:r>
    </w:p>
    <w:p w14:paraId="04FA2FF7" w14:textId="77777777" w:rsidR="008C20DD" w:rsidRPr="008C20DD" w:rsidRDefault="008C20DD" w:rsidP="008C20DD">
      <w:pPr>
        <w:numPr>
          <w:ilvl w:val="0"/>
          <w:numId w:val="10"/>
        </w:numPr>
        <w:spacing w:after="200" w:line="276" w:lineRule="auto"/>
        <w:ind w:left="284"/>
        <w:jc w:val="both"/>
        <w:rPr>
          <w:rFonts w:ascii="Liberation Serif" w:eastAsia="Calibri" w:hAnsi="Liberation Serif"/>
          <w:iCs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обеспечению конфиденциальности – </w:t>
      </w:r>
      <w:r w:rsidRPr="008C20DD">
        <w:rPr>
          <w:rFonts w:ascii="Liberation Serif" w:eastAsia="Calibri" w:hAnsi="Liberation Serif"/>
          <w:lang w:eastAsia="en-US"/>
        </w:rPr>
        <w:t xml:space="preserve">Информация </w:t>
      </w:r>
      <w:r w:rsidRPr="008C20DD">
        <w:rPr>
          <w:rFonts w:ascii="Liberation Serif" w:eastAsia="Calibri" w:hAnsi="Liberation Serif"/>
          <w:iCs/>
          <w:lang w:eastAsia="en-US"/>
        </w:rPr>
        <w:t>не должна раскрываться третьей стороне без письменного согласования с Заказчиком.</w:t>
      </w:r>
    </w:p>
    <w:p w14:paraId="0D0ED6CC" w14:textId="77777777" w:rsidR="008C20DD" w:rsidRPr="008C20DD" w:rsidRDefault="008C20DD" w:rsidP="008C20DD">
      <w:pPr>
        <w:numPr>
          <w:ilvl w:val="0"/>
          <w:numId w:val="10"/>
        </w:numPr>
        <w:spacing w:after="200" w:line="276" w:lineRule="auto"/>
        <w:ind w:left="284"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>Иные требования – Не требуется.</w:t>
      </w:r>
    </w:p>
    <w:p w14:paraId="0D530F34" w14:textId="77777777" w:rsidR="008C20DD" w:rsidRPr="008C20DD" w:rsidRDefault="008C20DD" w:rsidP="008C20DD">
      <w:pPr>
        <w:numPr>
          <w:ilvl w:val="0"/>
          <w:numId w:val="10"/>
        </w:numPr>
        <w:spacing w:after="200" w:line="276" w:lineRule="auto"/>
        <w:ind w:left="284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по соблюдению режима на объектах Заказчика – </w:t>
      </w:r>
      <w:r w:rsidRPr="008C20DD">
        <w:rPr>
          <w:rFonts w:ascii="Liberation Serif" w:eastAsia="Calibri" w:hAnsi="Liberation Serif"/>
          <w:iCs/>
          <w:lang w:eastAsia="en-US"/>
        </w:rPr>
        <w:t xml:space="preserve">Обеспечение соблюдения персоналом Исполнителя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В случае появления </w:t>
      </w:r>
      <w:r w:rsidRPr="008C20DD">
        <w:rPr>
          <w:rFonts w:ascii="Liberation Serif" w:eastAsia="Calibri" w:hAnsi="Liberation Serif"/>
          <w:iCs/>
          <w:lang w:eastAsia="en-US"/>
        </w:rPr>
        <w:lastRenderedPageBreak/>
        <w:t>обстоятельств, угрожающих безопасности при проведении работ, а также возникновению пожарной опасности незамедлительно сообщать о них Заказчику</w:t>
      </w:r>
      <w:r w:rsidRPr="008C20DD">
        <w:rPr>
          <w:rFonts w:ascii="Liberation Serif" w:eastAsia="Calibri" w:hAnsi="Liberation Serif"/>
          <w:lang w:eastAsia="en-US"/>
        </w:rPr>
        <w:t>.</w:t>
      </w:r>
    </w:p>
    <w:p w14:paraId="467AEF1E" w14:textId="77777777" w:rsidR="008C20DD" w:rsidRPr="008C20DD" w:rsidRDefault="008C20DD" w:rsidP="008C20DD">
      <w:pPr>
        <w:spacing w:line="276" w:lineRule="auto"/>
        <w:ind w:left="284"/>
        <w:jc w:val="both"/>
        <w:rPr>
          <w:rFonts w:ascii="Liberation Serif" w:eastAsia="Calibri" w:hAnsi="Liberation Serif"/>
          <w:lang w:eastAsia="en-US"/>
        </w:rPr>
      </w:pPr>
    </w:p>
    <w:p w14:paraId="753438B2" w14:textId="77777777" w:rsidR="008C20DD" w:rsidRPr="008C20DD" w:rsidRDefault="008C20DD" w:rsidP="008C20DD">
      <w:pPr>
        <w:numPr>
          <w:ilvl w:val="0"/>
          <w:numId w:val="9"/>
        </w:numPr>
        <w:tabs>
          <w:tab w:val="left" w:pos="284"/>
          <w:tab w:val="left" w:pos="993"/>
        </w:tabs>
        <w:spacing w:after="200" w:line="276" w:lineRule="auto"/>
        <w:jc w:val="both"/>
        <w:rPr>
          <w:rFonts w:ascii="Liberation Serif" w:eastAsia="Calibri" w:hAnsi="Liberation Serif"/>
          <w:b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>Требования к оказанию услуг:</w:t>
      </w:r>
    </w:p>
    <w:p w14:paraId="6F700CF5" w14:textId="77777777" w:rsidR="008C20DD" w:rsidRPr="008C20DD" w:rsidRDefault="008C20DD" w:rsidP="008C20DD">
      <w:pPr>
        <w:tabs>
          <w:tab w:val="left" w:pos="284"/>
          <w:tab w:val="left" w:pos="993"/>
        </w:tabs>
        <w:spacing w:line="276" w:lineRule="auto"/>
        <w:jc w:val="both"/>
        <w:rPr>
          <w:rFonts w:ascii="Liberation Serif" w:eastAsia="Calibri" w:hAnsi="Liberation Serif"/>
          <w:b/>
          <w:lang w:eastAsia="en-US"/>
        </w:rPr>
      </w:pPr>
    </w:p>
    <w:p w14:paraId="38ADFC6E" w14:textId="77777777" w:rsidR="008C20DD" w:rsidRPr="008C20DD" w:rsidRDefault="008C20DD" w:rsidP="008C20DD">
      <w:pPr>
        <w:numPr>
          <w:ilvl w:val="0"/>
          <w:numId w:val="11"/>
        </w:numPr>
        <w:tabs>
          <w:tab w:val="left" w:pos="567"/>
          <w:tab w:val="num" w:pos="709"/>
        </w:tabs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видам оказываемых услуг – </w:t>
      </w:r>
      <w:r w:rsidRPr="008C20DD">
        <w:rPr>
          <w:rFonts w:ascii="Liberation Serif" w:eastAsia="Calibri" w:hAnsi="Liberation Serif"/>
          <w:iCs/>
          <w:lang w:eastAsia="en-US"/>
        </w:rPr>
        <w:t>Внедрение и</w:t>
      </w:r>
      <w:r w:rsidRPr="008C20DD">
        <w:rPr>
          <w:rFonts w:ascii="Liberation Serif" w:eastAsia="Calibri" w:hAnsi="Liberation Serif"/>
          <w:lang w:eastAsia="en-US"/>
        </w:rPr>
        <w:t xml:space="preserve"> своевременное проведение аудита системы менеджмента качества (СМК):</w:t>
      </w:r>
    </w:p>
    <w:p w14:paraId="05B9D152" w14:textId="77777777" w:rsidR="008C20DD" w:rsidRPr="008C20DD" w:rsidRDefault="008C20DD" w:rsidP="008C20DD">
      <w:pPr>
        <w:tabs>
          <w:tab w:val="left" w:pos="567"/>
        </w:tabs>
        <w:spacing w:line="276" w:lineRule="auto"/>
        <w:contextualSpacing/>
        <w:jc w:val="both"/>
        <w:rPr>
          <w:rFonts w:ascii="Liberation Serif" w:eastAsia="Calibri" w:hAnsi="Liberation Serif"/>
          <w:lang w:eastAsia="en-US"/>
        </w:rPr>
      </w:pPr>
    </w:p>
    <w:tbl>
      <w:tblPr>
        <w:tblStyle w:val="af6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221"/>
      </w:tblGrid>
      <w:tr w:rsidR="008C20DD" w:rsidRPr="008C20DD" w14:paraId="0D98E000" w14:textId="77777777" w:rsidTr="00914B8A">
        <w:trPr>
          <w:trHeight w:val="547"/>
        </w:trPr>
        <w:tc>
          <w:tcPr>
            <w:tcW w:w="567" w:type="dxa"/>
            <w:vAlign w:val="center"/>
          </w:tcPr>
          <w:p w14:paraId="449FE399" w14:textId="77777777" w:rsidR="008C20DD" w:rsidRPr="008C20DD" w:rsidRDefault="008C20DD" w:rsidP="008C20DD">
            <w:pPr>
              <w:tabs>
                <w:tab w:val="left" w:pos="567"/>
              </w:tabs>
              <w:spacing w:line="276" w:lineRule="auto"/>
              <w:ind w:right="-37"/>
              <w:contextualSpacing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8C20DD">
              <w:rPr>
                <w:rFonts w:ascii="Liberation Serif" w:eastAsia="Calibri" w:hAnsi="Liberation Serif"/>
                <w:lang w:eastAsia="en-US"/>
              </w:rPr>
              <w:t xml:space="preserve">1. </w:t>
            </w:r>
          </w:p>
        </w:tc>
        <w:tc>
          <w:tcPr>
            <w:tcW w:w="8221" w:type="dxa"/>
            <w:vAlign w:val="center"/>
          </w:tcPr>
          <w:p w14:paraId="44EB2FE3" w14:textId="77777777" w:rsidR="008C20DD" w:rsidRPr="008C20DD" w:rsidRDefault="008C20DD" w:rsidP="008C20DD">
            <w:pPr>
              <w:tabs>
                <w:tab w:val="left" w:pos="567"/>
                <w:tab w:val="left" w:pos="1080"/>
              </w:tabs>
              <w:spacing w:line="276" w:lineRule="auto"/>
              <w:jc w:val="both"/>
              <w:outlineLvl w:val="0"/>
              <w:rPr>
                <w:rFonts w:ascii="Liberation Serif" w:hAnsi="Liberation Serif"/>
              </w:rPr>
            </w:pPr>
            <w:r w:rsidRPr="008C20DD">
              <w:rPr>
                <w:rFonts w:ascii="Liberation Serif" w:hAnsi="Liberation Serif"/>
              </w:rPr>
              <w:t xml:space="preserve">Выдача сертификата на соответствие системы менеджмента качества стандарту </w:t>
            </w:r>
            <w:r w:rsidRPr="008C20DD">
              <w:rPr>
                <w:rFonts w:ascii="Liberation Serif" w:hAnsi="Liberation Serif"/>
                <w:iCs/>
                <w:lang w:val="en-US"/>
              </w:rPr>
              <w:t>ISO</w:t>
            </w:r>
            <w:r w:rsidRPr="008C20DD">
              <w:rPr>
                <w:rFonts w:ascii="Liberation Serif" w:hAnsi="Liberation Serif"/>
                <w:iCs/>
              </w:rPr>
              <w:t xml:space="preserve"> 90001:2015;</w:t>
            </w:r>
          </w:p>
        </w:tc>
      </w:tr>
      <w:tr w:rsidR="008C20DD" w:rsidRPr="008C20DD" w14:paraId="281C8349" w14:textId="77777777" w:rsidTr="00914B8A">
        <w:trPr>
          <w:trHeight w:val="547"/>
        </w:trPr>
        <w:tc>
          <w:tcPr>
            <w:tcW w:w="567" w:type="dxa"/>
            <w:vAlign w:val="center"/>
          </w:tcPr>
          <w:p w14:paraId="3CD60CE2" w14:textId="77777777" w:rsidR="008C20DD" w:rsidRPr="008C20DD" w:rsidRDefault="008C20DD" w:rsidP="008C20DD">
            <w:pPr>
              <w:tabs>
                <w:tab w:val="left" w:pos="567"/>
              </w:tabs>
              <w:spacing w:line="276" w:lineRule="auto"/>
              <w:ind w:right="-37"/>
              <w:contextualSpacing/>
              <w:jc w:val="center"/>
              <w:rPr>
                <w:rFonts w:ascii="Liberation Serif" w:eastAsia="Calibri" w:hAnsi="Liberation Serif"/>
                <w:lang w:eastAsia="en-US"/>
              </w:rPr>
            </w:pPr>
            <w:r w:rsidRPr="008C20DD">
              <w:rPr>
                <w:rFonts w:ascii="Liberation Serif" w:eastAsia="Calibri" w:hAnsi="Liberation Serif"/>
                <w:lang w:eastAsia="en-US"/>
              </w:rPr>
              <w:t>2.</w:t>
            </w:r>
          </w:p>
        </w:tc>
        <w:tc>
          <w:tcPr>
            <w:tcW w:w="8221" w:type="dxa"/>
            <w:vAlign w:val="center"/>
          </w:tcPr>
          <w:p w14:paraId="7AB90C5F" w14:textId="77777777" w:rsidR="008C20DD" w:rsidRPr="008C20DD" w:rsidRDefault="008C20DD" w:rsidP="008C20DD">
            <w:pPr>
              <w:tabs>
                <w:tab w:val="left" w:pos="567"/>
                <w:tab w:val="left" w:pos="1080"/>
              </w:tabs>
              <w:spacing w:line="276" w:lineRule="auto"/>
              <w:jc w:val="both"/>
              <w:outlineLvl w:val="0"/>
              <w:rPr>
                <w:rFonts w:ascii="Liberation Serif" w:hAnsi="Liberation Serif"/>
              </w:rPr>
            </w:pPr>
            <w:r w:rsidRPr="008C20DD">
              <w:rPr>
                <w:rFonts w:ascii="Liberation Serif" w:hAnsi="Liberation Serif"/>
              </w:rPr>
              <w:t>Экспертиза СМК (аудит);</w:t>
            </w:r>
          </w:p>
        </w:tc>
      </w:tr>
      <w:tr w:rsidR="008C20DD" w:rsidRPr="008C20DD" w14:paraId="27E4FF13" w14:textId="77777777" w:rsidTr="00914B8A">
        <w:trPr>
          <w:trHeight w:val="391"/>
        </w:trPr>
        <w:tc>
          <w:tcPr>
            <w:tcW w:w="567" w:type="dxa"/>
          </w:tcPr>
          <w:p w14:paraId="68E55B36" w14:textId="77777777" w:rsidR="008C20DD" w:rsidRPr="008C20DD" w:rsidRDefault="008C20DD" w:rsidP="008C20DD">
            <w:pPr>
              <w:tabs>
                <w:tab w:val="left" w:pos="567"/>
              </w:tabs>
              <w:spacing w:line="276" w:lineRule="auto"/>
              <w:ind w:right="-37"/>
              <w:contextualSpacing/>
              <w:jc w:val="center"/>
              <w:rPr>
                <w:rFonts w:ascii="Liberation Serif" w:hAnsi="Liberation Serif"/>
                <w:color w:val="000000"/>
                <w:spacing w:val="5"/>
                <w:lang w:bidi="ru-RU"/>
              </w:rPr>
            </w:pPr>
            <w:r w:rsidRPr="008C20DD">
              <w:rPr>
                <w:rFonts w:ascii="Liberation Serif" w:hAnsi="Liberation Serif"/>
                <w:color w:val="000000"/>
                <w:spacing w:val="5"/>
                <w:lang w:bidi="ru-RU"/>
              </w:rPr>
              <w:t>3.</w:t>
            </w:r>
          </w:p>
        </w:tc>
        <w:tc>
          <w:tcPr>
            <w:tcW w:w="8221" w:type="dxa"/>
          </w:tcPr>
          <w:p w14:paraId="41E922B3" w14:textId="77777777" w:rsidR="008C20DD" w:rsidRPr="008C20DD" w:rsidRDefault="008C20DD" w:rsidP="008C20DD">
            <w:pPr>
              <w:tabs>
                <w:tab w:val="left" w:pos="567"/>
                <w:tab w:val="left" w:pos="1080"/>
              </w:tabs>
              <w:spacing w:line="276" w:lineRule="auto"/>
              <w:jc w:val="both"/>
              <w:outlineLvl w:val="0"/>
              <w:rPr>
                <w:rFonts w:ascii="Liberation Serif" w:hAnsi="Liberation Serif"/>
              </w:rPr>
            </w:pPr>
            <w:r w:rsidRPr="008C20DD">
              <w:rPr>
                <w:rFonts w:ascii="Liberation Serif" w:hAnsi="Liberation Serif"/>
              </w:rPr>
              <w:t>Оценка СМК (оформление отчета по результатам аудита).</w:t>
            </w:r>
          </w:p>
        </w:tc>
      </w:tr>
    </w:tbl>
    <w:p w14:paraId="171A51C6" w14:textId="77777777" w:rsidR="008C20DD" w:rsidRPr="008C20DD" w:rsidRDefault="008C20DD" w:rsidP="008C20DD">
      <w:pPr>
        <w:numPr>
          <w:ilvl w:val="0"/>
          <w:numId w:val="15"/>
        </w:numPr>
        <w:tabs>
          <w:tab w:val="left" w:pos="567"/>
        </w:tabs>
        <w:spacing w:before="240" w:after="200" w:line="276" w:lineRule="auto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>Требования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8C20DD">
        <w:rPr>
          <w:rFonts w:ascii="Liberation Serif" w:eastAsia="Calibri" w:hAnsi="Liberation Serif"/>
          <w:lang w:eastAsia="en-US"/>
        </w:rPr>
        <w:t xml:space="preserve"> –</w:t>
      </w:r>
      <w:r w:rsidRPr="008C20DD">
        <w:rPr>
          <w:rFonts w:ascii="Liberation Serif" w:eastAsia="Calibri" w:hAnsi="Liberation Serif"/>
          <w:i/>
          <w:lang w:eastAsia="en-US"/>
        </w:rPr>
        <w:t xml:space="preserve"> </w:t>
      </w:r>
      <w:r w:rsidRPr="008C20DD">
        <w:rPr>
          <w:rFonts w:ascii="Liberation Serif" w:eastAsia="Calibri" w:hAnsi="Liberation Serif"/>
          <w:lang w:eastAsia="en-US"/>
        </w:rPr>
        <w:t>Представить коммерческое предложение (прейскурант) с указанием стоимости оказываемых услуг.</w:t>
      </w:r>
    </w:p>
    <w:p w14:paraId="67BFD28C" w14:textId="77777777" w:rsidR="008C20DD" w:rsidRPr="008C20DD" w:rsidRDefault="008C20DD" w:rsidP="008C20DD">
      <w:pPr>
        <w:numPr>
          <w:ilvl w:val="0"/>
          <w:numId w:val="13"/>
        </w:numPr>
        <w:tabs>
          <w:tab w:val="left" w:pos="567"/>
        </w:tabs>
        <w:spacing w:before="240" w:after="200" w:line="276" w:lineRule="auto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последовательности оказания услуг, их этапам – </w:t>
      </w:r>
      <w:r w:rsidRPr="008C20DD">
        <w:rPr>
          <w:rFonts w:ascii="Liberation Serif" w:eastAsia="Calibri" w:hAnsi="Liberation Serif"/>
          <w:lang w:eastAsia="en-US"/>
        </w:rPr>
        <w:t>В соответствии с Графиком по оказанию услуг.</w:t>
      </w:r>
    </w:p>
    <w:p w14:paraId="44FD38D9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  <w:tab w:val="num" w:pos="709"/>
          <w:tab w:val="num" w:pos="1134"/>
        </w:tabs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>Требования по оформлению отчетности</w:t>
      </w:r>
      <w:r w:rsidRPr="008C20DD">
        <w:rPr>
          <w:rFonts w:ascii="Liberation Serif" w:eastAsia="Calibri" w:hAnsi="Liberation Serif"/>
          <w:lang w:eastAsia="en-US"/>
        </w:rPr>
        <w:t xml:space="preserve"> – Выдача сертификата, о</w:t>
      </w:r>
      <w:r w:rsidRPr="008C20DD">
        <w:rPr>
          <w:rFonts w:ascii="Liberation Serif" w:eastAsia="Calibri" w:hAnsi="Liberation Serif"/>
          <w:shd w:val="clear" w:color="auto" w:fill="FFFFFF"/>
          <w:lang w:eastAsia="en-US"/>
        </w:rPr>
        <w:t xml:space="preserve">формление </w:t>
      </w:r>
      <w:r w:rsidRPr="008C20DD">
        <w:rPr>
          <w:rFonts w:ascii="Liberation Serif" w:eastAsia="Calibri" w:hAnsi="Liberation Serif"/>
          <w:lang w:eastAsia="en-US"/>
        </w:rPr>
        <w:t xml:space="preserve">отчета в формате </w:t>
      </w:r>
      <w:r w:rsidRPr="008C20DD">
        <w:rPr>
          <w:rFonts w:ascii="Liberation Serif" w:eastAsia="Calibri" w:hAnsi="Liberation Serif"/>
          <w:lang w:val="en-US" w:eastAsia="en-US"/>
        </w:rPr>
        <w:t>PDF</w:t>
      </w:r>
      <w:r w:rsidRPr="008C20DD">
        <w:rPr>
          <w:rFonts w:ascii="Liberation Serif" w:eastAsia="Calibri" w:hAnsi="Liberation Serif"/>
          <w:lang w:eastAsia="en-US"/>
        </w:rPr>
        <w:t xml:space="preserve"> и двустороннего акта сдачи-приемки оказанных услуг. Документы представить на русском языке, в бумажном виде.</w:t>
      </w:r>
    </w:p>
    <w:p w14:paraId="417ABD91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</w:tabs>
        <w:spacing w:after="200" w:line="276" w:lineRule="auto"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качеству услуг – </w:t>
      </w:r>
      <w:r w:rsidRPr="008C20DD">
        <w:rPr>
          <w:rFonts w:ascii="Liberation Serif" w:eastAsia="Calibri" w:hAnsi="Liberation Serif"/>
          <w:iCs/>
          <w:lang w:eastAsia="en-US"/>
        </w:rPr>
        <w:t>Внедрение и проведение аудита</w:t>
      </w:r>
      <w:r w:rsidRPr="008C20DD">
        <w:rPr>
          <w:rFonts w:ascii="Liberation Serif" w:eastAsia="Calibri" w:hAnsi="Liberation Serif"/>
          <w:lang w:eastAsia="en-US"/>
        </w:rPr>
        <w:t xml:space="preserve"> по подтверждению сертификата системы менеджмента качества (СМК)</w:t>
      </w:r>
      <w:r w:rsidRPr="008C20DD">
        <w:rPr>
          <w:rFonts w:ascii="Liberation Serif" w:hAnsi="Liberation Serif"/>
        </w:rPr>
        <w:t xml:space="preserve"> проводиться по международным стандартам, аудитором/экспертом выбранной подрядной организации. </w:t>
      </w:r>
    </w:p>
    <w:p w14:paraId="1CC72A43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  <w:tab w:val="num" w:pos="1134"/>
        </w:tabs>
        <w:spacing w:after="200" w:line="276" w:lineRule="auto"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Pr="008C20DD">
        <w:rPr>
          <w:rFonts w:ascii="Liberation Serif" w:eastAsia="Calibri" w:hAnsi="Liberation Serif"/>
          <w:i/>
          <w:color w:val="0070C0"/>
          <w:lang w:eastAsia="en-US"/>
        </w:rPr>
        <w:t xml:space="preserve">- </w:t>
      </w:r>
      <w:r w:rsidRPr="008C20DD">
        <w:rPr>
          <w:rFonts w:ascii="Liberation Serif" w:eastAsia="Calibri" w:hAnsi="Liberation Serif"/>
          <w:lang w:eastAsia="en-US"/>
        </w:rPr>
        <w:t>Своевременная выдача Заказчику сертификата и предоставление отчета о результатах проведенного</w:t>
      </w:r>
      <w:r w:rsidRPr="008C20DD">
        <w:rPr>
          <w:rFonts w:ascii="Liberation Serif" w:eastAsia="Calibri" w:hAnsi="Liberation Serif"/>
          <w:szCs w:val="22"/>
          <w:lang w:eastAsia="en-US"/>
        </w:rPr>
        <w:t xml:space="preserve"> </w:t>
      </w:r>
      <w:r w:rsidRPr="008C20DD">
        <w:rPr>
          <w:rFonts w:ascii="Liberation Serif" w:eastAsia="Calibri" w:hAnsi="Liberation Serif"/>
          <w:lang w:eastAsia="en-US"/>
        </w:rPr>
        <w:t>аудита. По завершению всех процедур, Исполнитель обязан предоставить Заказчику всю отчетную документацию по оказанным услугам.</w:t>
      </w:r>
    </w:p>
    <w:p w14:paraId="1FAD03DD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  <w:tab w:val="num" w:pos="1134"/>
        </w:tabs>
        <w:spacing w:after="200"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Возможность привлечения соисполнителей и % ограничение оказываемых ими услуг </w:t>
      </w:r>
      <w:r w:rsidRPr="008C20DD">
        <w:rPr>
          <w:rFonts w:ascii="Liberation Serif" w:eastAsia="Calibri" w:hAnsi="Liberation Serif"/>
          <w:i/>
          <w:color w:val="0070C0"/>
          <w:lang w:eastAsia="en-US"/>
        </w:rPr>
        <w:t xml:space="preserve">– </w:t>
      </w:r>
      <w:r w:rsidRPr="008C20DD">
        <w:rPr>
          <w:rFonts w:ascii="Liberation Serif" w:eastAsia="Calibri" w:hAnsi="Liberation Serif"/>
          <w:lang w:eastAsia="en-US"/>
        </w:rPr>
        <w:t>Не требуется.</w:t>
      </w:r>
    </w:p>
    <w:p w14:paraId="4B79FF9D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  <w:tab w:val="num" w:pos="1134"/>
        </w:tabs>
        <w:spacing w:after="200"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Необходимость проведения государственной экспертизы итоговой документации (при необходимости) </w:t>
      </w:r>
      <w:r w:rsidRPr="008C20DD">
        <w:rPr>
          <w:rFonts w:ascii="Liberation Serif" w:eastAsia="Calibri" w:hAnsi="Liberation Serif"/>
          <w:i/>
          <w:color w:val="0070C0"/>
          <w:lang w:eastAsia="en-US"/>
        </w:rPr>
        <w:t xml:space="preserve">- </w:t>
      </w:r>
      <w:r w:rsidRPr="008C20DD">
        <w:rPr>
          <w:rFonts w:ascii="Liberation Serif" w:eastAsia="Calibri" w:hAnsi="Liberation Serif"/>
          <w:lang w:eastAsia="en-US"/>
        </w:rPr>
        <w:t>Не требуется.</w:t>
      </w:r>
    </w:p>
    <w:p w14:paraId="22500B12" w14:textId="77777777" w:rsidR="008C20DD" w:rsidRPr="008C20DD" w:rsidRDefault="008C20DD" w:rsidP="008C20DD">
      <w:pPr>
        <w:numPr>
          <w:ilvl w:val="0"/>
          <w:numId w:val="12"/>
        </w:numPr>
        <w:tabs>
          <w:tab w:val="left" w:pos="567"/>
          <w:tab w:val="num" w:pos="1134"/>
        </w:tabs>
        <w:spacing w:after="200" w:line="276" w:lineRule="auto"/>
        <w:jc w:val="both"/>
        <w:rPr>
          <w:rFonts w:ascii="Liberation Serif" w:eastAsia="Calibri" w:hAnsi="Liberation Serif"/>
          <w:i/>
          <w:color w:val="0070C0"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Иные требования (возможность предоставления альтернативных вариантов и др.) </w:t>
      </w:r>
      <w:r w:rsidRPr="008C20DD">
        <w:rPr>
          <w:rFonts w:ascii="Liberation Serif" w:eastAsia="Calibri" w:hAnsi="Liberation Serif"/>
          <w:i/>
          <w:color w:val="0070C0"/>
          <w:lang w:eastAsia="en-US"/>
        </w:rPr>
        <w:t>–</w:t>
      </w:r>
      <w:r w:rsidRPr="008C20DD">
        <w:rPr>
          <w:rFonts w:ascii="Liberation Serif" w:eastAsia="Calibri" w:hAnsi="Liberation Serif"/>
          <w:lang w:eastAsia="en-US"/>
        </w:rPr>
        <w:t xml:space="preserve"> Не требуется.</w:t>
      </w:r>
    </w:p>
    <w:p w14:paraId="73C56DA1" w14:textId="77777777" w:rsidR="008C20DD" w:rsidRPr="008C20DD" w:rsidRDefault="008C20DD" w:rsidP="008C20DD">
      <w:pPr>
        <w:numPr>
          <w:ilvl w:val="0"/>
          <w:numId w:val="9"/>
        </w:numPr>
        <w:tabs>
          <w:tab w:val="left" w:pos="0"/>
          <w:tab w:val="left" w:pos="993"/>
        </w:tabs>
        <w:spacing w:after="200"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 xml:space="preserve">Требования к Участникам </w:t>
      </w:r>
      <w:r w:rsidRPr="008C20DD">
        <w:rPr>
          <w:rFonts w:ascii="Liberation Serif" w:eastAsia="Calibri" w:hAnsi="Liberation Serif"/>
          <w:bCs/>
          <w:lang w:eastAsia="en-US"/>
        </w:rPr>
        <w:t>(с обязательным обоснованием требований и с</w:t>
      </w:r>
      <w:r w:rsidRPr="008C20DD">
        <w:rPr>
          <w:rFonts w:ascii="Liberation Serif" w:eastAsia="Calibri" w:hAnsi="Liberation Serif"/>
          <w:i/>
          <w:lang w:eastAsia="en-US"/>
        </w:rPr>
        <w:t xml:space="preserve">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8C20DD">
        <w:rPr>
          <w:rFonts w:ascii="Liberation Serif" w:eastAsia="Calibri" w:hAnsi="Liberation Serif"/>
          <w:lang w:eastAsia="en-US"/>
        </w:rPr>
        <w:t>:</w:t>
      </w:r>
    </w:p>
    <w:p w14:paraId="780BAD40" w14:textId="77777777" w:rsidR="008C20DD" w:rsidRPr="008C20DD" w:rsidRDefault="008C20DD" w:rsidP="008C20DD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Опыт оказания аналогичных услуг – </w:t>
      </w:r>
      <w:r w:rsidRPr="008C20DD">
        <w:rPr>
          <w:rFonts w:ascii="Liberation Serif" w:eastAsia="Calibri" w:hAnsi="Liberation Serif"/>
          <w:lang w:eastAsia="en-US"/>
        </w:rPr>
        <w:t>Не менее 2 исполненных договоров, предшествующих дате заключения договора.</w:t>
      </w:r>
    </w:p>
    <w:p w14:paraId="73026283" w14:textId="77777777" w:rsidR="008C20DD" w:rsidRPr="008C20DD" w:rsidRDefault="008C20DD" w:rsidP="008C20DD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 Наличие лицензий, допусков, аккредитаций, разрешений, видов членства в саморегулируемых организациях, сертификатов, регистраций и т.п., необходимых </w:t>
      </w:r>
      <w:r w:rsidRPr="008C20DD">
        <w:rPr>
          <w:rFonts w:ascii="Liberation Serif" w:eastAsia="Calibri" w:hAnsi="Liberation Serif"/>
          <w:i/>
          <w:lang w:eastAsia="en-US"/>
        </w:rPr>
        <w:lastRenderedPageBreak/>
        <w:t xml:space="preserve">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C20DD">
        <w:rPr>
          <w:rFonts w:ascii="Liberation Serif" w:eastAsia="Calibri" w:hAnsi="Liberation Serif"/>
          <w:iCs/>
          <w:lang w:eastAsia="en-US"/>
        </w:rPr>
        <w:t>Лицензия на осуществление оценочной деятельности</w:t>
      </w:r>
      <w:r w:rsidRPr="008C20DD">
        <w:rPr>
          <w:rFonts w:ascii="Liberation Serif" w:eastAsia="Calibri" w:hAnsi="Liberation Serif"/>
          <w:i/>
          <w:lang w:eastAsia="en-US"/>
        </w:rPr>
        <w:t>.</w:t>
      </w:r>
    </w:p>
    <w:p w14:paraId="3D8A3BF1" w14:textId="77777777" w:rsidR="008C20DD" w:rsidRPr="008C20DD" w:rsidRDefault="008C20DD" w:rsidP="008C20DD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Наличие материально-технических, кадровых ресурсов – </w:t>
      </w:r>
      <w:r w:rsidRPr="008C20DD">
        <w:rPr>
          <w:rFonts w:ascii="Liberation Serif" w:eastAsia="Calibri" w:hAnsi="Liberation Serif"/>
          <w:iCs/>
          <w:lang w:eastAsia="en-US"/>
        </w:rPr>
        <w:t>Наличие необходимого аттестованного персонала соответствующей квалификации для выполнения услуг.</w:t>
      </w:r>
    </w:p>
    <w:p w14:paraId="7B2A6C3B" w14:textId="77777777" w:rsidR="008C20DD" w:rsidRPr="008C20DD" w:rsidRDefault="008C20DD" w:rsidP="008C20DD">
      <w:pPr>
        <w:numPr>
          <w:ilvl w:val="0"/>
          <w:numId w:val="16"/>
        </w:numPr>
        <w:spacing w:after="200" w:line="276" w:lineRule="auto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i/>
          <w:lang w:eastAsia="en-US"/>
        </w:rPr>
        <w:t xml:space="preserve">Иные требования – </w:t>
      </w:r>
      <w:r w:rsidRPr="008C20DD">
        <w:rPr>
          <w:rFonts w:ascii="Liberation Serif" w:eastAsia="Calibri" w:hAnsi="Liberation Serif"/>
          <w:iCs/>
          <w:lang w:eastAsia="en-US"/>
        </w:rPr>
        <w:t>Не требуется</w:t>
      </w:r>
      <w:r w:rsidRPr="008C20DD">
        <w:rPr>
          <w:rFonts w:ascii="Liberation Serif" w:eastAsia="Calibri" w:hAnsi="Liberation Serif"/>
          <w:i/>
          <w:lang w:eastAsia="en-US"/>
        </w:rPr>
        <w:t>.</w:t>
      </w:r>
    </w:p>
    <w:p w14:paraId="258711EA" w14:textId="77777777" w:rsidR="008C20DD" w:rsidRPr="008C20DD" w:rsidRDefault="008C20DD" w:rsidP="008C20DD">
      <w:pPr>
        <w:numPr>
          <w:ilvl w:val="0"/>
          <w:numId w:val="9"/>
        </w:numPr>
        <w:tabs>
          <w:tab w:val="left" w:pos="567"/>
          <w:tab w:val="left" w:pos="709"/>
        </w:tabs>
        <w:spacing w:before="200" w:after="200" w:line="276" w:lineRule="auto"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 xml:space="preserve">Сводный и локальный сметные расчеты или калькуляции – </w:t>
      </w:r>
      <w:r w:rsidRPr="008C20DD">
        <w:rPr>
          <w:rFonts w:ascii="Liberation Serif" w:eastAsia="Calibri" w:hAnsi="Liberation Serif"/>
          <w:lang w:eastAsia="en-US"/>
        </w:rPr>
        <w:t>Исполнителю необходимо предоставить расчет по оказанию услуг</w:t>
      </w:r>
      <w:r w:rsidRPr="008C20DD">
        <w:rPr>
          <w:rFonts w:ascii="Liberation Serif" w:eastAsia="Calibri" w:hAnsi="Liberation Serif"/>
          <w:b/>
          <w:lang w:eastAsia="en-US"/>
        </w:rPr>
        <w:t xml:space="preserve"> (</w:t>
      </w:r>
      <w:r w:rsidRPr="008C20DD">
        <w:rPr>
          <w:rFonts w:ascii="Liberation Serif" w:eastAsia="Calibri" w:hAnsi="Liberation Serif"/>
          <w:lang w:eastAsia="en-US"/>
        </w:rPr>
        <w:t>с подробной расшифровкой, с учетом всех налогов)</w:t>
      </w:r>
      <w:r w:rsidRPr="008C20DD">
        <w:rPr>
          <w:rFonts w:ascii="Liberation Serif" w:eastAsia="Calibri" w:hAnsi="Liberation Serif"/>
          <w:i/>
          <w:lang w:eastAsia="en-US"/>
        </w:rPr>
        <w:t>.</w:t>
      </w:r>
    </w:p>
    <w:p w14:paraId="49C708DC" w14:textId="77777777" w:rsidR="008C20DD" w:rsidRPr="008C20DD" w:rsidRDefault="008C20DD" w:rsidP="008C20DD">
      <w:pPr>
        <w:numPr>
          <w:ilvl w:val="0"/>
          <w:numId w:val="9"/>
        </w:numPr>
        <w:spacing w:before="120" w:after="200" w:line="276" w:lineRule="auto"/>
        <w:ind w:left="567" w:hanging="567"/>
        <w:contextualSpacing/>
        <w:jc w:val="both"/>
        <w:rPr>
          <w:rFonts w:ascii="Liberation Serif" w:eastAsia="Calibri" w:hAnsi="Liberation Serif"/>
          <w:i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>График оказания услуг</w:t>
      </w:r>
      <w:r w:rsidRPr="008C20DD">
        <w:rPr>
          <w:rFonts w:ascii="Liberation Serif" w:eastAsia="Calibri" w:hAnsi="Liberation Serif"/>
          <w:i/>
          <w:lang w:eastAsia="en-US"/>
        </w:rPr>
        <w:t xml:space="preserve"> – </w:t>
      </w:r>
    </w:p>
    <w:p w14:paraId="73ABCB5E" w14:textId="77777777" w:rsidR="008C20DD" w:rsidRPr="008C20DD" w:rsidRDefault="008C20DD" w:rsidP="008C20DD">
      <w:pPr>
        <w:spacing w:before="120" w:line="276" w:lineRule="auto"/>
        <w:ind w:firstLine="709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 xml:space="preserve">Начало оказания услуг: апрель 2026г. </w:t>
      </w:r>
    </w:p>
    <w:p w14:paraId="20A5C11F" w14:textId="77777777" w:rsidR="008C20DD" w:rsidRPr="008C20DD" w:rsidRDefault="008C20DD" w:rsidP="008C20DD">
      <w:pPr>
        <w:spacing w:line="276" w:lineRule="auto"/>
        <w:ind w:firstLine="709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>Окончание оказания услуг: май 2026г.</w:t>
      </w:r>
    </w:p>
    <w:p w14:paraId="11EE925D" w14:textId="77777777" w:rsidR="008C20DD" w:rsidRPr="008C20DD" w:rsidRDefault="008C20DD" w:rsidP="008C20DD">
      <w:pPr>
        <w:spacing w:line="276" w:lineRule="auto"/>
        <w:ind w:left="720"/>
        <w:contextualSpacing/>
        <w:jc w:val="both"/>
        <w:rPr>
          <w:rFonts w:ascii="Liberation Serif" w:eastAsia="Calibri" w:hAnsi="Liberation Serif"/>
          <w:lang w:eastAsia="en-US"/>
        </w:rPr>
      </w:pPr>
    </w:p>
    <w:p w14:paraId="0871B3EF" w14:textId="77777777" w:rsidR="008C20DD" w:rsidRPr="008C20DD" w:rsidRDefault="008C20DD" w:rsidP="008C20DD">
      <w:pPr>
        <w:numPr>
          <w:ilvl w:val="0"/>
          <w:numId w:val="9"/>
        </w:numPr>
        <w:spacing w:before="120" w:after="200" w:line="276" w:lineRule="auto"/>
        <w:ind w:left="567" w:hanging="567"/>
        <w:contextualSpacing/>
        <w:jc w:val="both"/>
        <w:rPr>
          <w:rFonts w:ascii="Liberation Serif" w:eastAsia="Calibri" w:hAnsi="Liberation Serif"/>
          <w:b/>
          <w:lang w:eastAsia="en-US"/>
        </w:rPr>
      </w:pPr>
      <w:r w:rsidRPr="008C20DD">
        <w:rPr>
          <w:rFonts w:ascii="Liberation Serif" w:eastAsia="Calibri" w:hAnsi="Liberation Serif"/>
          <w:b/>
          <w:lang w:eastAsia="en-US"/>
        </w:rPr>
        <w:t>Проект договора – Прилагается.</w:t>
      </w:r>
    </w:p>
    <w:p w14:paraId="0D108981" w14:textId="77777777" w:rsidR="008C20DD" w:rsidRPr="008C20DD" w:rsidRDefault="008C20DD" w:rsidP="008C20DD">
      <w:pPr>
        <w:numPr>
          <w:ilvl w:val="0"/>
          <w:numId w:val="9"/>
        </w:numPr>
        <w:tabs>
          <w:tab w:val="left" w:pos="567"/>
        </w:tabs>
        <w:spacing w:before="240" w:after="120" w:line="276" w:lineRule="auto"/>
        <w:contextualSpacing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ab/>
        <w:t>Контактное лицо, должность, телефон, адрес, E-</w:t>
      </w:r>
      <w:proofErr w:type="spellStart"/>
      <w:r w:rsidRPr="008C20DD">
        <w:rPr>
          <w:rFonts w:ascii="Liberation Serif" w:eastAsia="Calibri" w:hAnsi="Liberation Serif"/>
          <w:lang w:eastAsia="en-US"/>
        </w:rPr>
        <w:t>mail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для уточнения возникающих по техническому заданию вопросов. Начальник ЭТЛ – Абдурахмонов </w:t>
      </w:r>
      <w:proofErr w:type="spellStart"/>
      <w:r w:rsidRPr="008C20DD">
        <w:rPr>
          <w:rFonts w:ascii="Liberation Serif" w:eastAsia="Calibri" w:hAnsi="Liberation Serif"/>
          <w:lang w:eastAsia="en-US"/>
        </w:rPr>
        <w:t>Мамаджон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Набиджонович, тел: 900096321, </w:t>
      </w:r>
      <w:r w:rsidRPr="008C20DD">
        <w:rPr>
          <w:rFonts w:ascii="Liberation Serif" w:eastAsia="Calibri" w:hAnsi="Liberation Serif"/>
          <w:lang w:val="en-US" w:eastAsia="en-US"/>
        </w:rPr>
        <w:t>m</w:t>
      </w:r>
      <w:r w:rsidRPr="008C20DD">
        <w:rPr>
          <w:rFonts w:ascii="Liberation Serif" w:eastAsia="Calibri" w:hAnsi="Liberation Serif"/>
          <w:lang w:eastAsia="en-US"/>
        </w:rPr>
        <w:t>.</w:t>
      </w:r>
      <w:proofErr w:type="spellStart"/>
      <w:r w:rsidRPr="008C20DD">
        <w:rPr>
          <w:rFonts w:ascii="Liberation Serif" w:eastAsia="Calibri" w:hAnsi="Liberation Serif"/>
          <w:lang w:val="en-US" w:eastAsia="en-US"/>
        </w:rPr>
        <w:t>abdurahmonov</w:t>
      </w:r>
      <w:proofErr w:type="spellEnd"/>
      <w:r w:rsidRPr="008C20DD">
        <w:rPr>
          <w:rFonts w:ascii="Liberation Serif" w:eastAsia="Calibri" w:hAnsi="Liberation Serif"/>
          <w:lang w:eastAsia="en-US"/>
        </w:rPr>
        <w:t>@</w:t>
      </w:r>
      <w:proofErr w:type="spellStart"/>
      <w:r w:rsidRPr="008C20DD">
        <w:rPr>
          <w:rFonts w:ascii="Liberation Serif" w:eastAsia="Calibri" w:hAnsi="Liberation Serif"/>
          <w:lang w:val="en-US" w:eastAsia="en-US"/>
        </w:rPr>
        <w:t>sangtuda</w:t>
      </w:r>
      <w:proofErr w:type="spellEnd"/>
      <w:r w:rsidRPr="008C20DD">
        <w:rPr>
          <w:rFonts w:ascii="Liberation Serif" w:eastAsia="Calibri" w:hAnsi="Liberation Serif"/>
          <w:lang w:eastAsia="en-US"/>
        </w:rPr>
        <w:t>.</w:t>
      </w:r>
      <w:r w:rsidRPr="008C20DD">
        <w:rPr>
          <w:rFonts w:ascii="Liberation Serif" w:eastAsia="Calibri" w:hAnsi="Liberation Serif"/>
          <w:lang w:val="en-US" w:eastAsia="en-US"/>
        </w:rPr>
        <w:t>com</w:t>
      </w:r>
      <w:r w:rsidRPr="008C20DD">
        <w:rPr>
          <w:rFonts w:ascii="Liberation Serif" w:eastAsia="Calibri" w:hAnsi="Liberation Serif"/>
          <w:lang w:eastAsia="en-US"/>
        </w:rPr>
        <w:t xml:space="preserve"> и начальник ПТО – </w:t>
      </w:r>
      <w:proofErr w:type="spellStart"/>
      <w:r w:rsidRPr="008C20DD">
        <w:rPr>
          <w:rFonts w:ascii="Liberation Serif" w:eastAsia="Calibri" w:hAnsi="Liberation Serif"/>
          <w:lang w:eastAsia="en-US"/>
        </w:rPr>
        <w:t>Каландаров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</w:t>
      </w:r>
      <w:proofErr w:type="spellStart"/>
      <w:r w:rsidRPr="008C20DD">
        <w:rPr>
          <w:rFonts w:ascii="Liberation Serif" w:eastAsia="Calibri" w:hAnsi="Liberation Serif"/>
          <w:lang w:eastAsia="en-US"/>
        </w:rPr>
        <w:t>Сафармамад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</w:t>
      </w:r>
      <w:proofErr w:type="spellStart"/>
      <w:r w:rsidRPr="008C20DD">
        <w:rPr>
          <w:rFonts w:ascii="Liberation Serif" w:eastAsia="Calibri" w:hAnsi="Liberation Serif"/>
          <w:lang w:eastAsia="en-US"/>
        </w:rPr>
        <w:t>Ватаншоевич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, тел: 900095017, </w:t>
      </w:r>
      <w:hyperlink r:id="rId9" w:history="1">
        <w:r w:rsidRPr="008C20DD">
          <w:rPr>
            <w:rFonts w:ascii="Liberation Serif" w:eastAsia="Calibri" w:hAnsi="Liberation Serif"/>
            <w:color w:val="0000FF" w:themeColor="hyperlink"/>
            <w:u w:val="single"/>
            <w:lang w:val="en-US" w:eastAsia="en-US"/>
          </w:rPr>
          <w:t>s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eastAsia="en-US"/>
          </w:rPr>
          <w:t>.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val="en-US" w:eastAsia="en-US"/>
          </w:rPr>
          <w:t>kalandarov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eastAsia="en-US"/>
          </w:rPr>
          <w:t>@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val="en-US" w:eastAsia="en-US"/>
          </w:rPr>
          <w:t>sangtuda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eastAsia="en-US"/>
          </w:rPr>
          <w:t>.</w:t>
        </w:r>
        <w:r w:rsidRPr="008C20DD">
          <w:rPr>
            <w:rFonts w:ascii="Liberation Serif" w:eastAsia="Calibri" w:hAnsi="Liberation Serif"/>
            <w:color w:val="0000FF" w:themeColor="hyperlink"/>
            <w:u w:val="single"/>
            <w:lang w:val="en-US" w:eastAsia="en-US"/>
          </w:rPr>
          <w:t>com</w:t>
        </w:r>
      </w:hyperlink>
    </w:p>
    <w:p w14:paraId="4E77DDBF" w14:textId="77777777" w:rsidR="008C20DD" w:rsidRPr="008C20DD" w:rsidRDefault="008C20DD" w:rsidP="008C20DD">
      <w:pPr>
        <w:tabs>
          <w:tab w:val="left" w:pos="567"/>
        </w:tabs>
        <w:spacing w:before="240" w:after="120" w:line="276" w:lineRule="auto"/>
        <w:contextualSpacing/>
        <w:jc w:val="both"/>
        <w:rPr>
          <w:rFonts w:ascii="Liberation Serif" w:eastAsia="Calibri" w:hAnsi="Liberation Serif"/>
          <w:lang w:eastAsia="en-US"/>
        </w:rPr>
      </w:pPr>
    </w:p>
    <w:tbl>
      <w:tblPr>
        <w:tblStyle w:val="af6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8C20DD" w:rsidRPr="008C20DD" w14:paraId="14AE2F10" w14:textId="77777777" w:rsidTr="00914B8A">
        <w:tc>
          <w:tcPr>
            <w:tcW w:w="4791" w:type="dxa"/>
            <w:shd w:val="clear" w:color="auto" w:fill="auto"/>
          </w:tcPr>
          <w:p w14:paraId="6782D7F4" w14:textId="77777777" w:rsidR="008C20DD" w:rsidRPr="008C20DD" w:rsidRDefault="008C20DD" w:rsidP="008C20DD">
            <w:pPr>
              <w:tabs>
                <w:tab w:val="left" w:pos="567"/>
              </w:tabs>
              <w:rPr>
                <w:rFonts w:ascii="Liberation Serif" w:eastAsia="Calibri" w:hAnsi="Liberation Serif"/>
                <w:lang w:eastAsia="en-US"/>
              </w:rPr>
            </w:pPr>
          </w:p>
          <w:p w14:paraId="21A3973D" w14:textId="77777777" w:rsidR="008C20DD" w:rsidRPr="008C20DD" w:rsidRDefault="008C20DD" w:rsidP="008C20DD">
            <w:pPr>
              <w:tabs>
                <w:tab w:val="left" w:pos="567"/>
              </w:tabs>
              <w:rPr>
                <w:rFonts w:ascii="Liberation Serif" w:eastAsia="Calibri" w:hAnsi="Liberation Serif"/>
                <w:lang w:eastAsia="en-US"/>
              </w:rPr>
            </w:pPr>
            <w:r w:rsidRPr="008C20DD">
              <w:rPr>
                <w:rFonts w:ascii="Liberation Serif" w:eastAsia="Calibri" w:hAnsi="Liberation Serif"/>
                <w:lang w:eastAsia="en-US"/>
              </w:rPr>
              <w:t xml:space="preserve">     Начальник ЭТЛ</w:t>
            </w:r>
          </w:p>
        </w:tc>
        <w:tc>
          <w:tcPr>
            <w:tcW w:w="1984" w:type="dxa"/>
            <w:shd w:val="clear" w:color="auto" w:fill="auto"/>
          </w:tcPr>
          <w:p w14:paraId="1BEDD2B5" w14:textId="77777777" w:rsidR="008C20DD" w:rsidRPr="008C20DD" w:rsidRDefault="008C20DD" w:rsidP="008C20DD">
            <w:pPr>
              <w:tabs>
                <w:tab w:val="left" w:pos="567"/>
              </w:tabs>
              <w:rPr>
                <w:rFonts w:ascii="Liberation Serif" w:eastAsia="Calibri" w:hAnsi="Liberation Serif"/>
                <w:lang w:eastAsia="en-US"/>
              </w:rPr>
            </w:pPr>
          </w:p>
        </w:tc>
        <w:tc>
          <w:tcPr>
            <w:tcW w:w="2487" w:type="dxa"/>
            <w:vAlign w:val="bottom"/>
          </w:tcPr>
          <w:p w14:paraId="0DB9318A" w14:textId="77777777" w:rsidR="008C20DD" w:rsidRPr="008C20DD" w:rsidRDefault="008C20DD" w:rsidP="008C20DD">
            <w:pPr>
              <w:tabs>
                <w:tab w:val="left" w:pos="567"/>
              </w:tabs>
              <w:rPr>
                <w:rFonts w:ascii="Liberation Serif" w:eastAsia="Calibri" w:hAnsi="Liberation Serif"/>
                <w:lang w:eastAsia="en-US"/>
              </w:rPr>
            </w:pPr>
            <w:r w:rsidRPr="008C20DD">
              <w:rPr>
                <w:rFonts w:ascii="Liberation Serif" w:eastAsia="Calibri" w:hAnsi="Liberation Serif"/>
                <w:lang w:eastAsia="en-US"/>
              </w:rPr>
              <w:t xml:space="preserve">   Абдурахмонов М.Н</w:t>
            </w:r>
          </w:p>
        </w:tc>
      </w:tr>
    </w:tbl>
    <w:p w14:paraId="79502791" w14:textId="77777777" w:rsidR="008C20DD" w:rsidRPr="008C20DD" w:rsidRDefault="008C20DD" w:rsidP="008C20DD">
      <w:pPr>
        <w:tabs>
          <w:tab w:val="left" w:pos="567"/>
        </w:tabs>
        <w:spacing w:line="276" w:lineRule="auto"/>
        <w:ind w:left="786"/>
        <w:contextualSpacing/>
        <w:jc w:val="both"/>
        <w:rPr>
          <w:rFonts w:ascii="Liberation Serif" w:eastAsia="Calibri" w:hAnsi="Liberation Serif"/>
          <w:lang w:eastAsia="en-US"/>
        </w:rPr>
      </w:pPr>
    </w:p>
    <w:p w14:paraId="130ACCB5" w14:textId="77777777" w:rsidR="008C20DD" w:rsidRDefault="008C20DD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  <w:r w:rsidRPr="008C20DD">
        <w:rPr>
          <w:rFonts w:ascii="Liberation Serif" w:eastAsia="Calibri" w:hAnsi="Liberation Serif"/>
          <w:lang w:eastAsia="en-US"/>
        </w:rPr>
        <w:tab/>
        <w:t xml:space="preserve">Начальник ПТО                                                                                   </w:t>
      </w:r>
      <w:proofErr w:type="spellStart"/>
      <w:r w:rsidRPr="008C20DD">
        <w:rPr>
          <w:rFonts w:ascii="Liberation Serif" w:eastAsia="Calibri" w:hAnsi="Liberation Serif"/>
          <w:lang w:eastAsia="en-US"/>
        </w:rPr>
        <w:t>Каландаров</w:t>
      </w:r>
      <w:proofErr w:type="spellEnd"/>
      <w:r w:rsidRPr="008C20DD">
        <w:rPr>
          <w:rFonts w:ascii="Liberation Serif" w:eastAsia="Calibri" w:hAnsi="Liberation Serif"/>
          <w:lang w:eastAsia="en-US"/>
        </w:rPr>
        <w:t xml:space="preserve"> С.</w:t>
      </w:r>
      <w:proofErr w:type="gramStart"/>
      <w:r w:rsidRPr="008C20DD">
        <w:rPr>
          <w:rFonts w:ascii="Liberation Serif" w:eastAsia="Calibri" w:hAnsi="Liberation Serif"/>
          <w:lang w:eastAsia="en-US"/>
        </w:rPr>
        <w:t>В</w:t>
      </w:r>
      <w:proofErr w:type="gramEnd"/>
      <w:r w:rsidRPr="008C20DD">
        <w:rPr>
          <w:rFonts w:ascii="Liberation Serif" w:eastAsia="Calibri" w:hAnsi="Liberation Serif"/>
          <w:lang w:eastAsia="en-US"/>
        </w:rPr>
        <w:tab/>
      </w:r>
    </w:p>
    <w:p w14:paraId="4CB0583D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2435F986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45B24998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63BE23BC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106DC322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5DE3AF0A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02BEFB9D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73C75581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41281ACB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A98C1ED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11547552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7025848E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6A5B3D82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4953A314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28A423F6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C046B36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1091BE1A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497AF2F0" w14:textId="79BDA4DE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eastAsia="Calibri"/>
          <w:lang w:eastAsia="en-US"/>
        </w:rPr>
        <w:fldChar w:fldCharType="begin"/>
      </w:r>
      <w:r>
        <w:rPr>
          <w:rFonts w:eastAsia="Calibri"/>
          <w:lang w:eastAsia="en-US"/>
        </w:rPr>
        <w:instrText xml:space="preserve"> LINK Excel.Sheet.12 "D:\\Документы\\Рабочий стол\\График_оказания_услуг.xlsx" "КП!Область_печати" \a \f 4 \h </w:instrText>
      </w:r>
      <w:r w:rsidR="006C1E2D">
        <w:rPr>
          <w:rFonts w:eastAsia="Calibri"/>
          <w:lang w:eastAsia="en-US"/>
        </w:rPr>
        <w:instrText xml:space="preserve"> \* MERGEFORMAT </w:instrText>
      </w:r>
      <w:r>
        <w:rPr>
          <w:rFonts w:eastAsia="Calibri"/>
          <w:lang w:eastAsia="en-US"/>
        </w:rPr>
        <w:fldChar w:fldCharType="separate"/>
      </w:r>
      <w:bookmarkStart w:id="2" w:name="RANGE!A1:E14"/>
      <w:bookmarkEnd w:id="2"/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2185"/>
        <w:gridCol w:w="1088"/>
        <w:gridCol w:w="528"/>
        <w:gridCol w:w="1532"/>
        <w:gridCol w:w="594"/>
        <w:gridCol w:w="3118"/>
      </w:tblGrid>
      <w:tr w:rsidR="00E30B66" w:rsidRPr="00E30B66" w14:paraId="246843B2" w14:textId="77777777" w:rsidTr="006C1E2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DA0A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99BF5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68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D640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  <w:r w:rsidRPr="00E30B66">
              <w:rPr>
                <w:rFonts w:ascii="Liberation Serif" w:hAnsi="Liberation Serif" w:cs="Calibri"/>
                <w:color w:val="000000"/>
                <w:sz w:val="22"/>
                <w:szCs w:val="22"/>
              </w:rPr>
              <w:t>Приложение № 1 к Техническому заданию</w:t>
            </w:r>
          </w:p>
        </w:tc>
      </w:tr>
      <w:tr w:rsidR="00E30B66" w:rsidRPr="00E30B66" w14:paraId="32E05092" w14:textId="77777777" w:rsidTr="006C1E2D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9D376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240DD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F46CF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57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C5BF2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 xml:space="preserve"> </w:t>
            </w:r>
          </w:p>
        </w:tc>
      </w:tr>
      <w:tr w:rsidR="00E30B66" w:rsidRPr="00E30B66" w14:paraId="6D7E43D4" w14:textId="77777777" w:rsidTr="006C1E2D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BC0A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DC504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C0E2E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F1D9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2E454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2"/>
                <w:szCs w:val="22"/>
              </w:rPr>
            </w:pPr>
          </w:p>
        </w:tc>
      </w:tr>
      <w:tr w:rsidR="00E30B66" w:rsidRPr="00E30B66" w14:paraId="4967822A" w14:textId="77777777" w:rsidTr="006C1E2D">
        <w:trPr>
          <w:trHeight w:val="375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D09A3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График оказания услуг</w:t>
            </w:r>
          </w:p>
        </w:tc>
      </w:tr>
      <w:tr w:rsidR="00E30B66" w:rsidRPr="00E30B66" w14:paraId="52AB404C" w14:textId="77777777" w:rsidTr="006C1E2D">
        <w:trPr>
          <w:trHeight w:val="60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957D5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по проведению инспекционного аудита системы менеджмента на 2026 год</w:t>
            </w:r>
          </w:p>
        </w:tc>
      </w:tr>
      <w:tr w:rsidR="00E30B66" w:rsidRPr="00E30B66" w14:paraId="494D2BEA" w14:textId="77777777" w:rsidTr="006C1E2D">
        <w:trPr>
          <w:trHeight w:val="600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CE8D1D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083B6C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DC6651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6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4E0139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1D2B4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b/>
                <w:bCs/>
                <w:color w:val="000000"/>
                <w:sz w:val="28"/>
                <w:szCs w:val="28"/>
              </w:rPr>
              <w:t> </w:t>
            </w:r>
          </w:p>
        </w:tc>
      </w:tr>
      <w:tr w:rsidR="00E30B66" w:rsidRPr="00E30B66" w14:paraId="229C924A" w14:textId="77777777" w:rsidTr="006C1E2D">
        <w:trPr>
          <w:trHeight w:val="645"/>
        </w:trPr>
        <w:tc>
          <w:tcPr>
            <w:tcW w:w="5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98C2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№</w:t>
            </w: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br/>
            </w:r>
            <w:proofErr w:type="gramStart"/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п</w:t>
            </w:r>
            <w:proofErr w:type="gramEnd"/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1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21C5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Наименование работ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4D7E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Сроки</w:t>
            </w:r>
          </w:p>
        </w:tc>
        <w:tc>
          <w:tcPr>
            <w:tcW w:w="31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0CD30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Результат работ</w:t>
            </w:r>
          </w:p>
        </w:tc>
      </w:tr>
      <w:tr w:rsidR="00E30B66" w:rsidRPr="00E30B66" w14:paraId="6DA1000F" w14:textId="77777777" w:rsidTr="006C1E2D">
        <w:trPr>
          <w:trHeight w:val="645"/>
        </w:trPr>
        <w:tc>
          <w:tcPr>
            <w:tcW w:w="5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4F147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</w:p>
        </w:tc>
        <w:tc>
          <w:tcPr>
            <w:tcW w:w="21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92D2D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DEE8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Начало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2FAB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Окончание</w:t>
            </w:r>
          </w:p>
        </w:tc>
        <w:tc>
          <w:tcPr>
            <w:tcW w:w="31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B6E3E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</w:p>
        </w:tc>
      </w:tr>
      <w:tr w:rsidR="00E30B66" w:rsidRPr="00E30B66" w14:paraId="59788C7B" w14:textId="77777777" w:rsidTr="006C1E2D">
        <w:trPr>
          <w:trHeight w:val="1515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C40D9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B959" w14:textId="4AE04E08" w:rsidR="006C1E2D" w:rsidRPr="00E30B66" w:rsidRDefault="00E30B66" w:rsidP="006C1E2D">
            <w:pPr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Оказание услуг по проведению инспекционного аудита системы менеджмента на соответствие требованиям стандарта ISO 90001-2015</w:t>
            </w:r>
          </w:p>
        </w:tc>
        <w:tc>
          <w:tcPr>
            <w:tcW w:w="1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3501D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апрель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5EFE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май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A3D24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Оформление отчета по результатам аудита</w:t>
            </w:r>
          </w:p>
        </w:tc>
      </w:tr>
      <w:tr w:rsidR="00E30B66" w:rsidRPr="00E30B66" w14:paraId="09272809" w14:textId="77777777" w:rsidTr="006C1E2D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23503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04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A85DE6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 xml:space="preserve">Начальник  ПТО            ___________         </w:t>
            </w:r>
            <w:proofErr w:type="spellStart"/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Каландаров</w:t>
            </w:r>
            <w:proofErr w:type="spellEnd"/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 xml:space="preserve"> С.</w:t>
            </w:r>
            <w:proofErr w:type="gramStart"/>
            <w:r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В</w:t>
            </w:r>
            <w:proofErr w:type="gramEnd"/>
          </w:p>
        </w:tc>
      </w:tr>
      <w:tr w:rsidR="00E30B66" w:rsidRPr="00E30B66" w14:paraId="4E24F5BF" w14:textId="77777777" w:rsidTr="006C1E2D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79A4A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90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EB7C" w14:textId="17C7B455" w:rsidR="00E30B66" w:rsidRPr="00E30B66" w:rsidRDefault="00F65F28" w:rsidP="00F65F28">
            <w:pPr>
              <w:jc w:val="center"/>
              <w:rPr>
                <w:rFonts w:ascii="Liberation Serif" w:hAnsi="Liberation Serif" w:cs="Calibri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 w:cs="Calibri"/>
                <w:color w:val="000000"/>
                <w:sz w:val="28"/>
                <w:szCs w:val="28"/>
              </w:rPr>
              <w:t xml:space="preserve">         </w:t>
            </w:r>
            <w:r w:rsidR="00E30B66" w:rsidRPr="00E30B66">
              <w:rPr>
                <w:rFonts w:ascii="Liberation Serif" w:hAnsi="Liberation Serif" w:cs="Calibri"/>
                <w:color w:val="000000"/>
                <w:sz w:val="28"/>
                <w:szCs w:val="28"/>
              </w:rPr>
              <w:t>Начальник ЭТЛ              ____________     Абдурахмонов М.Н</w:t>
            </w:r>
          </w:p>
        </w:tc>
      </w:tr>
      <w:tr w:rsidR="00E30B66" w:rsidRPr="00E30B66" w14:paraId="1F282892" w14:textId="77777777" w:rsidTr="006C1E2D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8A68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B8D0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AECC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9A87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F25C1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</w:tr>
      <w:tr w:rsidR="00E30B66" w:rsidRPr="00E30B66" w14:paraId="109A886C" w14:textId="77777777" w:rsidTr="006C1E2D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91924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66B73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4C770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D10D" w14:textId="6194D260" w:rsidR="00E30B66" w:rsidRPr="00E30B66" w:rsidRDefault="006C1E2D" w:rsidP="006C1E2D">
            <w:pPr>
              <w:jc w:val="center"/>
              <w:rPr>
                <w:rFonts w:ascii="Liberation Serif" w:hAnsi="Liberation Serif" w:cs="Calibri"/>
                <w:color w:val="000000"/>
              </w:rPr>
            </w:pPr>
            <w:r>
              <w:rPr>
                <w:rFonts w:ascii="Liberation Serif" w:hAnsi="Liberation Serif" w:cs="Calibri"/>
                <w:color w:val="000000"/>
              </w:rPr>
              <w:t xml:space="preserve">                                                             </w:t>
            </w: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7D6DC" w14:textId="203CA4F9" w:rsidR="00E30B66" w:rsidRPr="00E30B66" w:rsidRDefault="006C1E2D" w:rsidP="00F65F28">
            <w:pPr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Calibri"/>
                <w:color w:val="000000"/>
                <w:sz w:val="20"/>
                <w:szCs w:val="20"/>
              </w:rPr>
              <w:t xml:space="preserve">                              </w:t>
            </w:r>
          </w:p>
        </w:tc>
      </w:tr>
      <w:tr w:rsidR="00E30B66" w:rsidRPr="00E30B66" w14:paraId="5616F327" w14:textId="77777777" w:rsidTr="006C1E2D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4A30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ADAB1" w14:textId="77777777" w:rsidR="00E30B66" w:rsidRPr="00E30B66" w:rsidRDefault="00E30B66" w:rsidP="00E30B66">
            <w:pPr>
              <w:jc w:val="right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AE8A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8AFBC" w14:textId="77777777" w:rsidR="00E30B66" w:rsidRPr="00E30B66" w:rsidRDefault="00E30B66" w:rsidP="00E30B66">
            <w:pPr>
              <w:jc w:val="center"/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  <w:tc>
          <w:tcPr>
            <w:tcW w:w="3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A3B3" w14:textId="77777777" w:rsidR="00E30B66" w:rsidRPr="00E30B66" w:rsidRDefault="00E30B66" w:rsidP="00E30B66">
            <w:pPr>
              <w:rPr>
                <w:rFonts w:ascii="Liberation Serif" w:hAnsi="Liberation Serif" w:cs="Calibri"/>
                <w:color w:val="000000"/>
                <w:sz w:val="20"/>
                <w:szCs w:val="20"/>
              </w:rPr>
            </w:pPr>
          </w:p>
        </w:tc>
      </w:tr>
    </w:tbl>
    <w:p w14:paraId="4236A9DC" w14:textId="10F682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  <w:r>
        <w:rPr>
          <w:rFonts w:ascii="Liberation Serif" w:eastAsia="Calibri" w:hAnsi="Liberation Serif"/>
          <w:lang w:eastAsia="en-US"/>
        </w:rPr>
        <w:fldChar w:fldCharType="end"/>
      </w:r>
    </w:p>
    <w:p w14:paraId="461F4286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847F435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B7073D0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6417D53E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015C8DD5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56B9E3D8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466A98A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6182F0CB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775C7788" w14:textId="77777777" w:rsidR="00E30B66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316289CE" w14:textId="77777777" w:rsidR="00E30B66" w:rsidRPr="008C20DD" w:rsidRDefault="00E30B66" w:rsidP="008C20DD">
      <w:pPr>
        <w:tabs>
          <w:tab w:val="left" w:pos="567"/>
          <w:tab w:val="left" w:pos="709"/>
          <w:tab w:val="left" w:pos="1155"/>
        </w:tabs>
        <w:spacing w:before="160" w:line="276" w:lineRule="auto"/>
        <w:jc w:val="both"/>
        <w:rPr>
          <w:rFonts w:ascii="Liberation Serif" w:eastAsia="Calibri" w:hAnsi="Liberation Serif"/>
          <w:lang w:eastAsia="en-US"/>
        </w:rPr>
      </w:pPr>
    </w:p>
    <w:p w14:paraId="57F0A5D4" w14:textId="77777777" w:rsidR="00E30B66" w:rsidRPr="00E30B66" w:rsidRDefault="00E30B66" w:rsidP="00E30B66">
      <w:pPr>
        <w:spacing w:line="276" w:lineRule="auto"/>
        <w:jc w:val="center"/>
        <w:rPr>
          <w:b/>
          <w:sz w:val="28"/>
          <w:szCs w:val="28"/>
        </w:rPr>
      </w:pPr>
      <w:r w:rsidRPr="00E30B66">
        <w:rPr>
          <w:b/>
          <w:sz w:val="28"/>
          <w:szCs w:val="28"/>
        </w:rPr>
        <w:t>Справка-</w:t>
      </w:r>
      <w:r w:rsidRPr="00E30B66">
        <w:rPr>
          <w:sz w:val="28"/>
          <w:szCs w:val="28"/>
        </w:rPr>
        <w:t>обоснование</w:t>
      </w:r>
    </w:p>
    <w:p w14:paraId="4616A4C2" w14:textId="77777777" w:rsidR="00E30B66" w:rsidRPr="00E30B66" w:rsidRDefault="00E30B66" w:rsidP="00E30B66">
      <w:pPr>
        <w:spacing w:after="200" w:line="276" w:lineRule="auto"/>
        <w:jc w:val="center"/>
        <w:rPr>
          <w:sz w:val="28"/>
          <w:szCs w:val="28"/>
        </w:rPr>
      </w:pPr>
      <w:r w:rsidRPr="00E30B66">
        <w:rPr>
          <w:sz w:val="28"/>
          <w:szCs w:val="28"/>
        </w:rPr>
        <w:t>закупки у единственного поставщика</w:t>
      </w:r>
    </w:p>
    <w:p w14:paraId="6DBB9225" w14:textId="77777777" w:rsidR="00E30B66" w:rsidRPr="00E30B66" w:rsidRDefault="00E30B66" w:rsidP="00E30B66">
      <w:pPr>
        <w:spacing w:after="200" w:line="276" w:lineRule="auto"/>
        <w:jc w:val="center"/>
        <w:rPr>
          <w:sz w:val="28"/>
          <w:szCs w:val="28"/>
        </w:rPr>
      </w:pPr>
    </w:p>
    <w:p w14:paraId="4FE29651" w14:textId="77777777" w:rsidR="00E30B66" w:rsidRPr="00E30B66" w:rsidRDefault="00E30B66" w:rsidP="00E30B66">
      <w:pPr>
        <w:tabs>
          <w:tab w:val="left" w:pos="993"/>
        </w:tabs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E30B66">
        <w:rPr>
          <w:rFonts w:eastAsia="Calibri"/>
          <w:sz w:val="28"/>
          <w:szCs w:val="28"/>
          <w:lang w:eastAsia="en-US"/>
        </w:rPr>
        <w:t xml:space="preserve">    </w:t>
      </w:r>
      <w:proofErr w:type="gramStart"/>
      <w:r w:rsidRPr="00E30B66">
        <w:rPr>
          <w:rFonts w:eastAsia="Calibri"/>
          <w:sz w:val="28"/>
          <w:szCs w:val="28"/>
          <w:lang w:eastAsia="en-US"/>
        </w:rPr>
        <w:t xml:space="preserve">Выбор </w:t>
      </w:r>
      <w:r w:rsidRPr="00E30B66">
        <w:rPr>
          <w:sz w:val="28"/>
          <w:szCs w:val="28"/>
        </w:rPr>
        <w:t xml:space="preserve">Агентства по стандартизации, метрологии, сертификации и торговой инспекции при Правительстве Республики Таджикистан </w:t>
      </w:r>
      <w:r w:rsidRPr="00E30B66">
        <w:rPr>
          <w:rFonts w:eastAsia="Calibri"/>
          <w:sz w:val="28"/>
          <w:szCs w:val="28"/>
          <w:lang w:eastAsia="en-US"/>
        </w:rPr>
        <w:t xml:space="preserve"> (далее – Агентство «</w:t>
      </w:r>
      <w:proofErr w:type="spellStart"/>
      <w:r w:rsidRPr="00E30B66">
        <w:rPr>
          <w:rFonts w:eastAsia="Calibri"/>
          <w:sz w:val="28"/>
          <w:szCs w:val="28"/>
          <w:lang w:eastAsia="en-US"/>
        </w:rPr>
        <w:t>Таджикстандарт</w:t>
      </w:r>
      <w:proofErr w:type="spellEnd"/>
      <w:r w:rsidRPr="00E30B66">
        <w:rPr>
          <w:rFonts w:eastAsia="Calibri"/>
          <w:sz w:val="28"/>
          <w:szCs w:val="28"/>
          <w:lang w:eastAsia="en-US"/>
        </w:rPr>
        <w:t xml:space="preserve">»), в качестве единственного исполнителя по </w:t>
      </w:r>
      <w:r w:rsidRPr="00E30B66">
        <w:rPr>
          <w:color w:val="000000" w:themeColor="text1"/>
          <w:sz w:val="28"/>
          <w:szCs w:val="28"/>
        </w:rPr>
        <w:t>проведению аудита и внедрение в ОАО «</w:t>
      </w:r>
      <w:proofErr w:type="spellStart"/>
      <w:r w:rsidRPr="00E30B66">
        <w:rPr>
          <w:color w:val="000000" w:themeColor="text1"/>
          <w:sz w:val="28"/>
          <w:szCs w:val="28"/>
        </w:rPr>
        <w:t>Сангтудинская</w:t>
      </w:r>
      <w:proofErr w:type="spellEnd"/>
      <w:r w:rsidRPr="00E30B66">
        <w:rPr>
          <w:color w:val="000000" w:themeColor="text1"/>
          <w:sz w:val="28"/>
          <w:szCs w:val="28"/>
        </w:rPr>
        <w:t xml:space="preserve"> ГЭС-1» системы менеджмента качества</w:t>
      </w:r>
      <w:r w:rsidRPr="00E30B66">
        <w:rPr>
          <w:rFonts w:eastAsia="Calibri"/>
          <w:sz w:val="28"/>
          <w:szCs w:val="28"/>
          <w:lang w:eastAsia="en-US"/>
        </w:rPr>
        <w:t>, обосновано тем, что Агентство «</w:t>
      </w:r>
      <w:proofErr w:type="spellStart"/>
      <w:r w:rsidRPr="00E30B66">
        <w:rPr>
          <w:rFonts w:eastAsia="Calibri"/>
          <w:sz w:val="28"/>
          <w:szCs w:val="28"/>
          <w:lang w:eastAsia="en-US"/>
        </w:rPr>
        <w:t>Таджикстандарт</w:t>
      </w:r>
      <w:proofErr w:type="spellEnd"/>
      <w:r w:rsidRPr="00E30B66">
        <w:rPr>
          <w:rFonts w:eastAsia="Calibri"/>
          <w:sz w:val="28"/>
          <w:szCs w:val="28"/>
          <w:lang w:eastAsia="en-US"/>
        </w:rPr>
        <w:t xml:space="preserve">» является единственной экспертной организацией </w:t>
      </w:r>
      <w:r w:rsidRPr="00E30B66">
        <w:rPr>
          <w:sz w:val="28"/>
          <w:szCs w:val="28"/>
        </w:rPr>
        <w:t>в Республике Таджикистан, уполномоченной проводить проведение государственной политики в области стандартизации, метрологии, сертификации  в Республике Таджикистан.</w:t>
      </w:r>
      <w:proofErr w:type="gramEnd"/>
    </w:p>
    <w:p w14:paraId="42AD8B73" w14:textId="77777777" w:rsidR="00E30B66" w:rsidRPr="00E30B66" w:rsidRDefault="00E30B66" w:rsidP="00E30B66">
      <w:pPr>
        <w:tabs>
          <w:tab w:val="left" w:pos="993"/>
        </w:tabs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E30B66">
        <w:rPr>
          <w:sz w:val="28"/>
          <w:szCs w:val="28"/>
        </w:rPr>
        <w:t xml:space="preserve">    На основании Постановления Правительства РТ № 674 от 01.01.2017г., Агентство «</w:t>
      </w:r>
      <w:proofErr w:type="spellStart"/>
      <w:r w:rsidRPr="00E30B66">
        <w:rPr>
          <w:sz w:val="28"/>
          <w:szCs w:val="28"/>
        </w:rPr>
        <w:t>Таджикстандарт</w:t>
      </w:r>
      <w:proofErr w:type="spellEnd"/>
      <w:r w:rsidRPr="00E30B66">
        <w:rPr>
          <w:sz w:val="28"/>
          <w:szCs w:val="28"/>
        </w:rPr>
        <w:t>» является национальным органом по стандартизации, метрологии, сертификации торговой инспекции и осуществляет свою деятельность во взаимодействии с другими центральными органами исполнительной власти, местными исполнительными органами государственной власти, общественными и иными организациями.</w:t>
      </w:r>
    </w:p>
    <w:p w14:paraId="16CB9572" w14:textId="77777777" w:rsidR="00E30B66" w:rsidRPr="00E30B66" w:rsidRDefault="00E30B66" w:rsidP="00E30B66">
      <w:pPr>
        <w:tabs>
          <w:tab w:val="left" w:pos="993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 w:rsidRPr="00E30B66">
        <w:rPr>
          <w:rFonts w:eastAsia="Calibri"/>
          <w:sz w:val="28"/>
          <w:szCs w:val="28"/>
          <w:lang w:eastAsia="en-US"/>
        </w:rPr>
        <w:t xml:space="preserve">              Оказание услуг по </w:t>
      </w:r>
      <w:r w:rsidRPr="00E30B66">
        <w:rPr>
          <w:rFonts w:eastAsia="Calibri"/>
          <w:color w:val="000000" w:themeColor="text1"/>
          <w:sz w:val="28"/>
          <w:szCs w:val="28"/>
          <w:lang w:eastAsia="en-US"/>
        </w:rPr>
        <w:t>проведению аудита и внедрение в ОАО «</w:t>
      </w:r>
      <w:proofErr w:type="spellStart"/>
      <w:r w:rsidRPr="00E30B66">
        <w:rPr>
          <w:rFonts w:eastAsia="Calibri"/>
          <w:color w:val="000000" w:themeColor="text1"/>
          <w:sz w:val="28"/>
          <w:szCs w:val="28"/>
          <w:lang w:eastAsia="en-US"/>
        </w:rPr>
        <w:t>Сангтудинская</w:t>
      </w:r>
      <w:proofErr w:type="spellEnd"/>
      <w:r w:rsidRPr="00E30B66">
        <w:rPr>
          <w:rFonts w:eastAsia="Calibri"/>
          <w:color w:val="000000" w:themeColor="text1"/>
          <w:sz w:val="28"/>
          <w:szCs w:val="28"/>
          <w:lang w:eastAsia="en-US"/>
        </w:rPr>
        <w:t xml:space="preserve"> ГЭС-1» системы менеджмента качества</w:t>
      </w:r>
      <w:r w:rsidRPr="00E30B66">
        <w:rPr>
          <w:rFonts w:eastAsia="Calibri"/>
          <w:sz w:val="28"/>
          <w:szCs w:val="28"/>
          <w:lang w:eastAsia="en-US"/>
        </w:rPr>
        <w:t xml:space="preserve"> осуществляются в соответствии с требованиями Закона РТ «О стандартизации» № 814 от 16.04.2012г. и других нормативно-правовых актов, норм и правил в области стандартизации действующих в Республике Таджикистан.</w:t>
      </w:r>
    </w:p>
    <w:p w14:paraId="1B30E1A6" w14:textId="77777777" w:rsidR="00E30B66" w:rsidRPr="00E30B66" w:rsidRDefault="00E30B66" w:rsidP="00E30B66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14:paraId="3D4D6FBA" w14:textId="77777777" w:rsidR="00E30B66" w:rsidRPr="00E30B66" w:rsidRDefault="00E30B66" w:rsidP="00E30B66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</w:p>
    <w:p w14:paraId="5EC404EA" w14:textId="77777777" w:rsidR="00E30B66" w:rsidRPr="00E30B66" w:rsidRDefault="00E30B66" w:rsidP="00E30B66">
      <w:pPr>
        <w:autoSpaceDE w:val="0"/>
        <w:autoSpaceDN w:val="0"/>
        <w:adjustRightInd w:val="0"/>
        <w:contextualSpacing/>
        <w:jc w:val="both"/>
      </w:pPr>
      <w:r w:rsidRPr="00E30B66">
        <w:rPr>
          <w:sz w:val="28"/>
          <w:szCs w:val="28"/>
        </w:rPr>
        <w:t xml:space="preserve">   </w:t>
      </w:r>
    </w:p>
    <w:p w14:paraId="20FD76C0" w14:textId="25E2DDE8" w:rsidR="00E30B66" w:rsidRPr="00E30B66" w:rsidRDefault="006C1E2D" w:rsidP="00E30B6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ЭТЛ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30B66" w:rsidRPr="00E30B66">
        <w:rPr>
          <w:sz w:val="28"/>
          <w:szCs w:val="28"/>
        </w:rPr>
        <w:t>Абдурахмонов М.Н.</w:t>
      </w:r>
    </w:p>
    <w:p w14:paraId="36C17340" w14:textId="77777777" w:rsidR="00E30B66" w:rsidRPr="00E30B66" w:rsidRDefault="00E30B66" w:rsidP="00E30B6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66F2D60" w14:textId="18C75604" w:rsidR="00E30B66" w:rsidRPr="00E30B66" w:rsidRDefault="00E30B66" w:rsidP="00E30B66">
      <w:pPr>
        <w:tabs>
          <w:tab w:val="left" w:pos="225"/>
        </w:tabs>
        <w:autoSpaceDE w:val="0"/>
        <w:autoSpaceDN w:val="0"/>
        <w:adjustRightInd w:val="0"/>
        <w:rPr>
          <w:sz w:val="28"/>
          <w:szCs w:val="28"/>
        </w:rPr>
      </w:pPr>
      <w:r w:rsidRPr="00E30B66">
        <w:rPr>
          <w:sz w:val="28"/>
          <w:szCs w:val="28"/>
        </w:rPr>
        <w:tab/>
      </w:r>
      <w:r w:rsidR="006C1E2D">
        <w:rPr>
          <w:sz w:val="28"/>
          <w:szCs w:val="28"/>
        </w:rPr>
        <w:t xml:space="preserve">       </w:t>
      </w:r>
      <w:r w:rsidRPr="00E30B66">
        <w:rPr>
          <w:sz w:val="28"/>
          <w:szCs w:val="28"/>
        </w:rPr>
        <w:t xml:space="preserve">Начальник ПТО                                                      </w:t>
      </w:r>
      <w:proofErr w:type="spellStart"/>
      <w:r w:rsidRPr="00E30B66">
        <w:rPr>
          <w:sz w:val="28"/>
          <w:szCs w:val="28"/>
        </w:rPr>
        <w:t>Каландаров</w:t>
      </w:r>
      <w:proofErr w:type="spellEnd"/>
      <w:r w:rsidRPr="00E30B66">
        <w:rPr>
          <w:sz w:val="28"/>
          <w:szCs w:val="28"/>
        </w:rPr>
        <w:t xml:space="preserve"> С.</w:t>
      </w:r>
      <w:proofErr w:type="gramStart"/>
      <w:r w:rsidRPr="00E30B66">
        <w:rPr>
          <w:sz w:val="28"/>
          <w:szCs w:val="28"/>
        </w:rPr>
        <w:t>В</w:t>
      </w:r>
      <w:proofErr w:type="gramEnd"/>
    </w:p>
    <w:p w14:paraId="622C8E85" w14:textId="77777777" w:rsidR="00E30B66" w:rsidRPr="00E30B66" w:rsidRDefault="00E30B66" w:rsidP="00E30B66">
      <w:pPr>
        <w:tabs>
          <w:tab w:val="left" w:pos="225"/>
        </w:tabs>
        <w:autoSpaceDE w:val="0"/>
        <w:autoSpaceDN w:val="0"/>
        <w:adjustRightInd w:val="0"/>
        <w:rPr>
          <w:sz w:val="28"/>
          <w:szCs w:val="28"/>
        </w:rPr>
      </w:pPr>
    </w:p>
    <w:p w14:paraId="62646B91" w14:textId="77777777" w:rsidR="00E30B66" w:rsidRPr="00E30B66" w:rsidRDefault="00E30B66" w:rsidP="00E30B66">
      <w:pPr>
        <w:tabs>
          <w:tab w:val="left" w:pos="225"/>
        </w:tabs>
        <w:autoSpaceDE w:val="0"/>
        <w:autoSpaceDN w:val="0"/>
        <w:adjustRightInd w:val="0"/>
        <w:rPr>
          <w:sz w:val="28"/>
          <w:szCs w:val="28"/>
        </w:rPr>
      </w:pPr>
    </w:p>
    <w:p w14:paraId="417F7F0E" w14:textId="77777777" w:rsidR="00E30B66" w:rsidRPr="00E30B66" w:rsidRDefault="00E30B66" w:rsidP="00E30B6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533A0CB5" w14:textId="77777777" w:rsidR="00E30B66" w:rsidRPr="00E30B66" w:rsidRDefault="00E30B66" w:rsidP="00E30B6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50666AC" w14:textId="77777777" w:rsidR="00E30B66" w:rsidRPr="00E30B66" w:rsidRDefault="00E30B66" w:rsidP="00E30B66">
      <w:pPr>
        <w:autoSpaceDE w:val="0"/>
        <w:autoSpaceDN w:val="0"/>
        <w:adjustRightInd w:val="0"/>
        <w:rPr>
          <w:sz w:val="28"/>
          <w:szCs w:val="28"/>
        </w:rPr>
      </w:pPr>
      <w:r w:rsidRPr="00E30B66">
        <w:rPr>
          <w:sz w:val="28"/>
          <w:szCs w:val="28"/>
        </w:rPr>
        <w:t>СОГЛАСОВАНО:</w:t>
      </w:r>
    </w:p>
    <w:p w14:paraId="119DDC68" w14:textId="77777777" w:rsidR="00E30B66" w:rsidRPr="00E30B66" w:rsidRDefault="00E30B66" w:rsidP="00E30B66">
      <w:pPr>
        <w:autoSpaceDE w:val="0"/>
        <w:autoSpaceDN w:val="0"/>
        <w:adjustRightInd w:val="0"/>
        <w:rPr>
          <w:sz w:val="28"/>
          <w:szCs w:val="28"/>
        </w:rPr>
      </w:pPr>
    </w:p>
    <w:p w14:paraId="701D4849" w14:textId="77777777" w:rsidR="00E30B66" w:rsidRPr="00E30B66" w:rsidRDefault="00E30B66" w:rsidP="00E30B66">
      <w:pPr>
        <w:autoSpaceDE w:val="0"/>
        <w:autoSpaceDN w:val="0"/>
        <w:adjustRightInd w:val="0"/>
        <w:rPr>
          <w:sz w:val="28"/>
          <w:szCs w:val="28"/>
        </w:rPr>
      </w:pPr>
      <w:r w:rsidRPr="00E30B66">
        <w:rPr>
          <w:sz w:val="28"/>
          <w:szCs w:val="28"/>
        </w:rPr>
        <w:t xml:space="preserve">Заместитель генерального директора </w:t>
      </w:r>
    </w:p>
    <w:p w14:paraId="2E6B15CD" w14:textId="77777777" w:rsidR="00E30B66" w:rsidRPr="00E30B66" w:rsidRDefault="00E30B66" w:rsidP="00E30B66">
      <w:pPr>
        <w:autoSpaceDE w:val="0"/>
        <w:autoSpaceDN w:val="0"/>
        <w:adjustRightInd w:val="0"/>
        <w:rPr>
          <w:sz w:val="28"/>
          <w:szCs w:val="28"/>
        </w:rPr>
      </w:pPr>
      <w:r w:rsidRPr="00E30B66">
        <w:rPr>
          <w:sz w:val="28"/>
          <w:szCs w:val="28"/>
        </w:rPr>
        <w:t xml:space="preserve">– главный инженер </w:t>
      </w:r>
      <w:r w:rsidRPr="00E30B66">
        <w:rPr>
          <w:sz w:val="28"/>
          <w:szCs w:val="28"/>
        </w:rPr>
        <w:tab/>
      </w:r>
      <w:r w:rsidRPr="00E30B66">
        <w:rPr>
          <w:sz w:val="28"/>
          <w:szCs w:val="28"/>
        </w:rPr>
        <w:tab/>
      </w:r>
      <w:r w:rsidRPr="00E30B66">
        <w:rPr>
          <w:sz w:val="28"/>
          <w:szCs w:val="28"/>
        </w:rPr>
        <w:tab/>
      </w:r>
      <w:r w:rsidRPr="00E30B66">
        <w:rPr>
          <w:sz w:val="28"/>
          <w:szCs w:val="28"/>
        </w:rPr>
        <w:tab/>
      </w:r>
      <w:r w:rsidRPr="00E30B66">
        <w:rPr>
          <w:sz w:val="28"/>
          <w:szCs w:val="28"/>
        </w:rPr>
        <w:tab/>
      </w:r>
      <w:r w:rsidRPr="00E30B66">
        <w:rPr>
          <w:sz w:val="28"/>
          <w:szCs w:val="28"/>
        </w:rPr>
        <w:tab/>
        <w:t xml:space="preserve">    Козлов В.В.</w:t>
      </w:r>
    </w:p>
    <w:p w14:paraId="5D3027EC" w14:textId="77777777" w:rsidR="00E30B66" w:rsidRPr="00E30B66" w:rsidRDefault="00E30B66" w:rsidP="00E30B66">
      <w:pPr>
        <w:spacing w:after="200" w:line="276" w:lineRule="auto"/>
        <w:rPr>
          <w:sz w:val="28"/>
          <w:szCs w:val="28"/>
        </w:rPr>
      </w:pPr>
    </w:p>
    <w:p w14:paraId="0BEC6288" w14:textId="08E068BA" w:rsidR="008C20DD" w:rsidRPr="00A80F9C" w:rsidRDefault="00E30B66" w:rsidP="00F65F28">
      <w:pPr>
        <w:tabs>
          <w:tab w:val="left" w:pos="7335"/>
        </w:tabs>
        <w:spacing w:after="200" w:line="276" w:lineRule="auto"/>
        <w:rPr>
          <w:rFonts w:ascii="Liberation Serif" w:hAnsi="Liberation Serif"/>
          <w:sz w:val="28"/>
          <w:szCs w:val="28"/>
        </w:rPr>
      </w:pPr>
      <w:r w:rsidRPr="00E30B66">
        <w:rPr>
          <w:sz w:val="28"/>
          <w:szCs w:val="28"/>
        </w:rPr>
        <w:t xml:space="preserve">                                                                                                </w:t>
      </w:r>
      <w:r w:rsidR="006C1E2D">
        <w:rPr>
          <w:sz w:val="28"/>
          <w:szCs w:val="28"/>
        </w:rPr>
        <w:t>24</w:t>
      </w:r>
      <w:r w:rsidRPr="00E30B66">
        <w:rPr>
          <w:sz w:val="28"/>
          <w:szCs w:val="28"/>
        </w:rPr>
        <w:t>.0</w:t>
      </w:r>
      <w:r w:rsidR="006C1E2D">
        <w:rPr>
          <w:sz w:val="28"/>
          <w:szCs w:val="28"/>
        </w:rPr>
        <w:t>2</w:t>
      </w:r>
      <w:r w:rsidRPr="00E30B66">
        <w:rPr>
          <w:sz w:val="28"/>
          <w:szCs w:val="28"/>
        </w:rPr>
        <w:t>.202</w:t>
      </w:r>
      <w:r w:rsidR="006C1E2D">
        <w:rPr>
          <w:sz w:val="28"/>
          <w:szCs w:val="28"/>
        </w:rPr>
        <w:t>6</w:t>
      </w:r>
      <w:r w:rsidRPr="00E30B66">
        <w:rPr>
          <w:sz w:val="28"/>
          <w:szCs w:val="28"/>
        </w:rPr>
        <w:t>г</w:t>
      </w:r>
    </w:p>
    <w:sectPr w:rsidR="008C20DD" w:rsidRPr="00A80F9C" w:rsidSect="001A6BFE">
      <w:pgSz w:w="11906" w:h="16838"/>
      <w:pgMar w:top="709" w:right="849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CB653" w14:textId="77777777" w:rsidR="00437565" w:rsidRDefault="00437565" w:rsidP="007628FD">
      <w:r>
        <w:separator/>
      </w:r>
    </w:p>
  </w:endnote>
  <w:endnote w:type="continuationSeparator" w:id="0">
    <w:p w14:paraId="33516E0E" w14:textId="77777777" w:rsidR="00437565" w:rsidRDefault="00437565" w:rsidP="0076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17FDE" w14:textId="77777777" w:rsidR="00437565" w:rsidRDefault="00437565" w:rsidP="007628FD">
      <w:r>
        <w:separator/>
      </w:r>
    </w:p>
  </w:footnote>
  <w:footnote w:type="continuationSeparator" w:id="0">
    <w:p w14:paraId="4FC8CBB5" w14:textId="77777777" w:rsidR="00437565" w:rsidRDefault="00437565" w:rsidP="007628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11DC7"/>
    <w:multiLevelType w:val="hybridMultilevel"/>
    <w:tmpl w:val="2C226238"/>
    <w:lvl w:ilvl="0" w:tplc="97E6EBF8">
      <w:start w:val="1"/>
      <w:numFmt w:val="decimal"/>
      <w:lvlText w:val="%1."/>
      <w:lvlJc w:val="left"/>
      <w:pPr>
        <w:ind w:left="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3" w:hanging="360"/>
      </w:pPr>
    </w:lvl>
    <w:lvl w:ilvl="2" w:tplc="0419001B" w:tentative="1">
      <w:start w:val="1"/>
      <w:numFmt w:val="lowerRoman"/>
      <w:lvlText w:val="%3."/>
      <w:lvlJc w:val="right"/>
      <w:pPr>
        <w:ind w:left="1713" w:hanging="180"/>
      </w:pPr>
    </w:lvl>
    <w:lvl w:ilvl="3" w:tplc="0419000F" w:tentative="1">
      <w:start w:val="1"/>
      <w:numFmt w:val="decimal"/>
      <w:lvlText w:val="%4."/>
      <w:lvlJc w:val="left"/>
      <w:pPr>
        <w:ind w:left="2433" w:hanging="360"/>
      </w:pPr>
    </w:lvl>
    <w:lvl w:ilvl="4" w:tplc="04190019" w:tentative="1">
      <w:start w:val="1"/>
      <w:numFmt w:val="lowerLetter"/>
      <w:lvlText w:val="%5."/>
      <w:lvlJc w:val="left"/>
      <w:pPr>
        <w:ind w:left="3153" w:hanging="360"/>
      </w:pPr>
    </w:lvl>
    <w:lvl w:ilvl="5" w:tplc="0419001B" w:tentative="1">
      <w:start w:val="1"/>
      <w:numFmt w:val="lowerRoman"/>
      <w:lvlText w:val="%6."/>
      <w:lvlJc w:val="right"/>
      <w:pPr>
        <w:ind w:left="3873" w:hanging="180"/>
      </w:pPr>
    </w:lvl>
    <w:lvl w:ilvl="6" w:tplc="0419000F" w:tentative="1">
      <w:start w:val="1"/>
      <w:numFmt w:val="decimal"/>
      <w:lvlText w:val="%7."/>
      <w:lvlJc w:val="left"/>
      <w:pPr>
        <w:ind w:left="4593" w:hanging="360"/>
      </w:pPr>
    </w:lvl>
    <w:lvl w:ilvl="7" w:tplc="04190019" w:tentative="1">
      <w:start w:val="1"/>
      <w:numFmt w:val="lowerLetter"/>
      <w:lvlText w:val="%8."/>
      <w:lvlJc w:val="left"/>
      <w:pPr>
        <w:ind w:left="5313" w:hanging="360"/>
      </w:pPr>
    </w:lvl>
    <w:lvl w:ilvl="8" w:tplc="0419001B" w:tentative="1">
      <w:start w:val="1"/>
      <w:numFmt w:val="lowerRoman"/>
      <w:lvlText w:val="%9."/>
      <w:lvlJc w:val="right"/>
      <w:pPr>
        <w:ind w:left="6033" w:hanging="180"/>
      </w:pPr>
    </w:lvl>
  </w:abstractNum>
  <w:abstractNum w:abstractNumId="1">
    <w:nsid w:val="00CD6DA6"/>
    <w:multiLevelType w:val="hybridMultilevel"/>
    <w:tmpl w:val="C5B08E8E"/>
    <w:lvl w:ilvl="0" w:tplc="C64E4C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836604"/>
    <w:multiLevelType w:val="hybridMultilevel"/>
    <w:tmpl w:val="D438E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1D60DB"/>
    <w:multiLevelType w:val="hybridMultilevel"/>
    <w:tmpl w:val="2ED4F5E4"/>
    <w:lvl w:ilvl="0" w:tplc="C3C29A58">
      <w:start w:val="1"/>
      <w:numFmt w:val="bullet"/>
      <w:pStyle w:val="a"/>
      <w:lvlText w:val=""/>
      <w:lvlJc w:val="left"/>
      <w:pPr>
        <w:ind w:left="0" w:hanging="420"/>
      </w:pPr>
      <w:rPr>
        <w:rFonts w:ascii="Wingdings" w:hAnsi="Wingdings" w:hint="default"/>
        <w:b/>
        <w:color w:val="F5750B"/>
      </w:rPr>
    </w:lvl>
    <w:lvl w:ilvl="1" w:tplc="04190019">
      <w:start w:val="1"/>
      <w:numFmt w:val="lowerLetter"/>
      <w:lvlText w:val="%2."/>
      <w:lvlJc w:val="left"/>
      <w:pPr>
        <w:ind w:left="6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1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8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5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2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700" w:hanging="180"/>
      </w:pPr>
      <w:rPr>
        <w:rFonts w:cs="Times New Roman"/>
      </w:rPr>
    </w:lvl>
  </w:abstractNum>
  <w:abstractNum w:abstractNumId="5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1CB3"/>
    <w:multiLevelType w:val="hybridMultilevel"/>
    <w:tmpl w:val="5AC810EE"/>
    <w:lvl w:ilvl="0" w:tplc="6E88FB0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>
    <w:nsid w:val="349B6B1F"/>
    <w:multiLevelType w:val="hybridMultilevel"/>
    <w:tmpl w:val="735E3C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9455FC"/>
    <w:multiLevelType w:val="hybridMultilevel"/>
    <w:tmpl w:val="6D9C9418"/>
    <w:lvl w:ilvl="0" w:tplc="78C81B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0F4C94"/>
    <w:multiLevelType w:val="hybridMultilevel"/>
    <w:tmpl w:val="7F5A448C"/>
    <w:lvl w:ilvl="0" w:tplc="402EA56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611413EE"/>
    <w:multiLevelType w:val="hybridMultilevel"/>
    <w:tmpl w:val="AA52A7B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1"/>
  </w:num>
  <w:num w:numId="8">
    <w:abstractNumId w:val="13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4"/>
  </w:num>
  <w:num w:numId="14">
    <w:abstractNumId w:val="7"/>
  </w:num>
  <w:num w:numId="15">
    <w:abstractNumId w:val="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021"/>
    <w:rsid w:val="00022659"/>
    <w:rsid w:val="000254DD"/>
    <w:rsid w:val="00026C91"/>
    <w:rsid w:val="00046548"/>
    <w:rsid w:val="000527AE"/>
    <w:rsid w:val="00054727"/>
    <w:rsid w:val="00064BE0"/>
    <w:rsid w:val="00072CC8"/>
    <w:rsid w:val="00073EB8"/>
    <w:rsid w:val="0008154A"/>
    <w:rsid w:val="000879DD"/>
    <w:rsid w:val="00091EC4"/>
    <w:rsid w:val="00094A5D"/>
    <w:rsid w:val="00094D20"/>
    <w:rsid w:val="00096428"/>
    <w:rsid w:val="000C3206"/>
    <w:rsid w:val="001137DF"/>
    <w:rsid w:val="00115F3F"/>
    <w:rsid w:val="00141967"/>
    <w:rsid w:val="00151AEB"/>
    <w:rsid w:val="00151B75"/>
    <w:rsid w:val="00166A55"/>
    <w:rsid w:val="00174D00"/>
    <w:rsid w:val="00174F17"/>
    <w:rsid w:val="001872AC"/>
    <w:rsid w:val="001A1350"/>
    <w:rsid w:val="001A541C"/>
    <w:rsid w:val="001A6BFE"/>
    <w:rsid w:val="001B2A58"/>
    <w:rsid w:val="001D71EC"/>
    <w:rsid w:val="001E16A3"/>
    <w:rsid w:val="001F25B3"/>
    <w:rsid w:val="001F4C63"/>
    <w:rsid w:val="00210AB9"/>
    <w:rsid w:val="00217734"/>
    <w:rsid w:val="00223FDF"/>
    <w:rsid w:val="0024415B"/>
    <w:rsid w:val="0024787D"/>
    <w:rsid w:val="0026078A"/>
    <w:rsid w:val="00284510"/>
    <w:rsid w:val="002B217C"/>
    <w:rsid w:val="002B380F"/>
    <w:rsid w:val="002F2DC1"/>
    <w:rsid w:val="00301021"/>
    <w:rsid w:val="00305134"/>
    <w:rsid w:val="00332263"/>
    <w:rsid w:val="00337C71"/>
    <w:rsid w:val="00344892"/>
    <w:rsid w:val="0035744F"/>
    <w:rsid w:val="00364F66"/>
    <w:rsid w:val="003745E1"/>
    <w:rsid w:val="00384652"/>
    <w:rsid w:val="00386F3A"/>
    <w:rsid w:val="003A1C23"/>
    <w:rsid w:val="003B150F"/>
    <w:rsid w:val="003D5A69"/>
    <w:rsid w:val="003D6D27"/>
    <w:rsid w:val="003E67F8"/>
    <w:rsid w:val="003F432E"/>
    <w:rsid w:val="0040287E"/>
    <w:rsid w:val="00421E4A"/>
    <w:rsid w:val="0042703D"/>
    <w:rsid w:val="00432302"/>
    <w:rsid w:val="00433A30"/>
    <w:rsid w:val="00435448"/>
    <w:rsid w:val="00437565"/>
    <w:rsid w:val="00442F0F"/>
    <w:rsid w:val="004455B9"/>
    <w:rsid w:val="0045125B"/>
    <w:rsid w:val="00461A05"/>
    <w:rsid w:val="004638EA"/>
    <w:rsid w:val="00477B16"/>
    <w:rsid w:val="004903DB"/>
    <w:rsid w:val="004A1962"/>
    <w:rsid w:val="004A7743"/>
    <w:rsid w:val="004B015F"/>
    <w:rsid w:val="004B3A8E"/>
    <w:rsid w:val="004B63A1"/>
    <w:rsid w:val="004C71A7"/>
    <w:rsid w:val="004C7947"/>
    <w:rsid w:val="004D030D"/>
    <w:rsid w:val="004D0837"/>
    <w:rsid w:val="004D6337"/>
    <w:rsid w:val="0052462B"/>
    <w:rsid w:val="00534C0A"/>
    <w:rsid w:val="00547A9D"/>
    <w:rsid w:val="00552EEE"/>
    <w:rsid w:val="0055797D"/>
    <w:rsid w:val="005657E5"/>
    <w:rsid w:val="00574315"/>
    <w:rsid w:val="005748F7"/>
    <w:rsid w:val="00590578"/>
    <w:rsid w:val="005A0A37"/>
    <w:rsid w:val="005A55DE"/>
    <w:rsid w:val="005A7494"/>
    <w:rsid w:val="005B6EB1"/>
    <w:rsid w:val="005C2D97"/>
    <w:rsid w:val="005E0764"/>
    <w:rsid w:val="005E3A42"/>
    <w:rsid w:val="00600DBA"/>
    <w:rsid w:val="00602480"/>
    <w:rsid w:val="00605448"/>
    <w:rsid w:val="00613457"/>
    <w:rsid w:val="0061502D"/>
    <w:rsid w:val="00615FEF"/>
    <w:rsid w:val="006235A5"/>
    <w:rsid w:val="006301BD"/>
    <w:rsid w:val="006601F0"/>
    <w:rsid w:val="006678CB"/>
    <w:rsid w:val="0067104F"/>
    <w:rsid w:val="00685644"/>
    <w:rsid w:val="006936E3"/>
    <w:rsid w:val="00695C9F"/>
    <w:rsid w:val="006A2E8C"/>
    <w:rsid w:val="006A34B4"/>
    <w:rsid w:val="006C1E2D"/>
    <w:rsid w:val="006E3BDC"/>
    <w:rsid w:val="006F4DF1"/>
    <w:rsid w:val="00703BB4"/>
    <w:rsid w:val="00735C69"/>
    <w:rsid w:val="00741565"/>
    <w:rsid w:val="007536E1"/>
    <w:rsid w:val="007628FD"/>
    <w:rsid w:val="0076299B"/>
    <w:rsid w:val="00770D2D"/>
    <w:rsid w:val="00771FC8"/>
    <w:rsid w:val="00777331"/>
    <w:rsid w:val="007937D8"/>
    <w:rsid w:val="007956F9"/>
    <w:rsid w:val="007B6093"/>
    <w:rsid w:val="007C1A9B"/>
    <w:rsid w:val="007C5905"/>
    <w:rsid w:val="007D35CC"/>
    <w:rsid w:val="007D4595"/>
    <w:rsid w:val="007D715E"/>
    <w:rsid w:val="007E65B9"/>
    <w:rsid w:val="007E7B40"/>
    <w:rsid w:val="008142E7"/>
    <w:rsid w:val="0081525D"/>
    <w:rsid w:val="00834EF1"/>
    <w:rsid w:val="00836784"/>
    <w:rsid w:val="008475D2"/>
    <w:rsid w:val="00850EC9"/>
    <w:rsid w:val="00856842"/>
    <w:rsid w:val="00867A77"/>
    <w:rsid w:val="008700F7"/>
    <w:rsid w:val="00883EC2"/>
    <w:rsid w:val="00883F52"/>
    <w:rsid w:val="00891A0E"/>
    <w:rsid w:val="008A5823"/>
    <w:rsid w:val="008B174D"/>
    <w:rsid w:val="008B2727"/>
    <w:rsid w:val="008C17CC"/>
    <w:rsid w:val="008C20DD"/>
    <w:rsid w:val="008C45E2"/>
    <w:rsid w:val="008D085C"/>
    <w:rsid w:val="008D51DD"/>
    <w:rsid w:val="008D5F87"/>
    <w:rsid w:val="008E58DD"/>
    <w:rsid w:val="009026EB"/>
    <w:rsid w:val="0090514F"/>
    <w:rsid w:val="009070C9"/>
    <w:rsid w:val="00910F51"/>
    <w:rsid w:val="00915510"/>
    <w:rsid w:val="00917FF7"/>
    <w:rsid w:val="00940232"/>
    <w:rsid w:val="009405C2"/>
    <w:rsid w:val="00943AA4"/>
    <w:rsid w:val="00946E58"/>
    <w:rsid w:val="00956574"/>
    <w:rsid w:val="00961737"/>
    <w:rsid w:val="00983553"/>
    <w:rsid w:val="00992120"/>
    <w:rsid w:val="00993992"/>
    <w:rsid w:val="00995BFD"/>
    <w:rsid w:val="00996AA6"/>
    <w:rsid w:val="009A07D5"/>
    <w:rsid w:val="009B216A"/>
    <w:rsid w:val="009B2AAC"/>
    <w:rsid w:val="009C7F25"/>
    <w:rsid w:val="009D144A"/>
    <w:rsid w:val="009D1FF4"/>
    <w:rsid w:val="009D34AD"/>
    <w:rsid w:val="009D4BFB"/>
    <w:rsid w:val="009D5652"/>
    <w:rsid w:val="009E6D68"/>
    <w:rsid w:val="009F1D2D"/>
    <w:rsid w:val="00A02CC8"/>
    <w:rsid w:val="00A03048"/>
    <w:rsid w:val="00A0518E"/>
    <w:rsid w:val="00A0790E"/>
    <w:rsid w:val="00A15C83"/>
    <w:rsid w:val="00A1752E"/>
    <w:rsid w:val="00A2020B"/>
    <w:rsid w:val="00A22174"/>
    <w:rsid w:val="00A356EB"/>
    <w:rsid w:val="00A52E61"/>
    <w:rsid w:val="00A72658"/>
    <w:rsid w:val="00A77AAD"/>
    <w:rsid w:val="00A80F9C"/>
    <w:rsid w:val="00A82AE8"/>
    <w:rsid w:val="00AA0740"/>
    <w:rsid w:val="00AA33C4"/>
    <w:rsid w:val="00AB1DCA"/>
    <w:rsid w:val="00AD5D88"/>
    <w:rsid w:val="00AE363B"/>
    <w:rsid w:val="00AE729D"/>
    <w:rsid w:val="00AF33A8"/>
    <w:rsid w:val="00B00CFE"/>
    <w:rsid w:val="00B03661"/>
    <w:rsid w:val="00B12A53"/>
    <w:rsid w:val="00B16AD0"/>
    <w:rsid w:val="00B17A9E"/>
    <w:rsid w:val="00B2244D"/>
    <w:rsid w:val="00B50106"/>
    <w:rsid w:val="00B5187A"/>
    <w:rsid w:val="00B556AA"/>
    <w:rsid w:val="00B67EC5"/>
    <w:rsid w:val="00B70796"/>
    <w:rsid w:val="00BA7078"/>
    <w:rsid w:val="00BB07D5"/>
    <w:rsid w:val="00BB7A91"/>
    <w:rsid w:val="00BC20F1"/>
    <w:rsid w:val="00BC3EA1"/>
    <w:rsid w:val="00BC69BB"/>
    <w:rsid w:val="00BD5657"/>
    <w:rsid w:val="00BF08A6"/>
    <w:rsid w:val="00C06E92"/>
    <w:rsid w:val="00C13026"/>
    <w:rsid w:val="00C2054D"/>
    <w:rsid w:val="00C278D6"/>
    <w:rsid w:val="00C35A7F"/>
    <w:rsid w:val="00C42E8D"/>
    <w:rsid w:val="00C54232"/>
    <w:rsid w:val="00C706F2"/>
    <w:rsid w:val="00C87FD7"/>
    <w:rsid w:val="00C95326"/>
    <w:rsid w:val="00CA1F61"/>
    <w:rsid w:val="00CB33FE"/>
    <w:rsid w:val="00CC665E"/>
    <w:rsid w:val="00CC7FD2"/>
    <w:rsid w:val="00CD2883"/>
    <w:rsid w:val="00CD7A7A"/>
    <w:rsid w:val="00CE0E52"/>
    <w:rsid w:val="00CF1BDB"/>
    <w:rsid w:val="00CF6053"/>
    <w:rsid w:val="00CF6B09"/>
    <w:rsid w:val="00D25723"/>
    <w:rsid w:val="00D26392"/>
    <w:rsid w:val="00D27DAA"/>
    <w:rsid w:val="00D3654E"/>
    <w:rsid w:val="00D3762A"/>
    <w:rsid w:val="00D51A01"/>
    <w:rsid w:val="00D52B16"/>
    <w:rsid w:val="00D75C11"/>
    <w:rsid w:val="00D823B2"/>
    <w:rsid w:val="00D90181"/>
    <w:rsid w:val="00D93B63"/>
    <w:rsid w:val="00D96F07"/>
    <w:rsid w:val="00DA661F"/>
    <w:rsid w:val="00DA6ADF"/>
    <w:rsid w:val="00DB51DB"/>
    <w:rsid w:val="00DC1655"/>
    <w:rsid w:val="00DC6982"/>
    <w:rsid w:val="00DD0D85"/>
    <w:rsid w:val="00DD44CA"/>
    <w:rsid w:val="00DD7EB0"/>
    <w:rsid w:val="00DE2447"/>
    <w:rsid w:val="00DE57CC"/>
    <w:rsid w:val="00DF4882"/>
    <w:rsid w:val="00E009B5"/>
    <w:rsid w:val="00E166D9"/>
    <w:rsid w:val="00E200B7"/>
    <w:rsid w:val="00E20F4F"/>
    <w:rsid w:val="00E30B66"/>
    <w:rsid w:val="00E47254"/>
    <w:rsid w:val="00E61692"/>
    <w:rsid w:val="00E710C2"/>
    <w:rsid w:val="00E76114"/>
    <w:rsid w:val="00E914D9"/>
    <w:rsid w:val="00E92D49"/>
    <w:rsid w:val="00E9651D"/>
    <w:rsid w:val="00E9778B"/>
    <w:rsid w:val="00EA6D2B"/>
    <w:rsid w:val="00EC3E58"/>
    <w:rsid w:val="00EC42E8"/>
    <w:rsid w:val="00F0257D"/>
    <w:rsid w:val="00F16789"/>
    <w:rsid w:val="00F42D71"/>
    <w:rsid w:val="00F43D5B"/>
    <w:rsid w:val="00F47D4C"/>
    <w:rsid w:val="00F607A2"/>
    <w:rsid w:val="00F643E7"/>
    <w:rsid w:val="00F65CB2"/>
    <w:rsid w:val="00F65F28"/>
    <w:rsid w:val="00F75507"/>
    <w:rsid w:val="00F76C35"/>
    <w:rsid w:val="00F90E2E"/>
    <w:rsid w:val="00F94ED3"/>
    <w:rsid w:val="00FA7025"/>
    <w:rsid w:val="00FA7109"/>
    <w:rsid w:val="00FB496E"/>
    <w:rsid w:val="00FB6369"/>
    <w:rsid w:val="00FD7D45"/>
    <w:rsid w:val="00FE1FCC"/>
    <w:rsid w:val="00FE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15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102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75C11"/>
    <w:pPr>
      <w:keepNext/>
      <w:keepLines/>
      <w:spacing w:before="480"/>
      <w:outlineLvl w:val="0"/>
    </w:pPr>
    <w:rPr>
      <w:rFonts w:ascii="Cambria" w:eastAsia="Calibri" w:hAnsi="Cambria" w:cs="Arial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D75C11"/>
    <w:pPr>
      <w:keepNext/>
      <w:keepLines/>
      <w:spacing w:before="200"/>
      <w:outlineLvl w:val="1"/>
    </w:pPr>
    <w:rPr>
      <w:rFonts w:ascii="Cambria" w:eastAsia="Calibri" w:hAnsi="Cambria" w:cs="Arial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0"/>
    <w:next w:val="a0"/>
    <w:link w:val="30"/>
    <w:unhideWhenUsed/>
    <w:qFormat/>
    <w:rsid w:val="00D75C1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nhideWhenUsed/>
    <w:qFormat/>
    <w:rsid w:val="00D75C11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D75C1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D75C1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D75C11"/>
    <w:pPr>
      <w:tabs>
        <w:tab w:val="num" w:pos="1296"/>
      </w:tabs>
      <w:spacing w:before="240" w:after="60"/>
      <w:ind w:left="1296" w:hanging="1296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uiPriority w:val="99"/>
    <w:unhideWhenUsed/>
    <w:qFormat/>
    <w:rsid w:val="00D75C11"/>
    <w:pPr>
      <w:tabs>
        <w:tab w:val="num" w:pos="1440"/>
      </w:tabs>
      <w:spacing w:before="240" w:after="60"/>
      <w:ind w:left="1440" w:hanging="1440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D75C1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11">
    <w:name w:val="Цветной список - Акцент 11"/>
    <w:basedOn w:val="a0"/>
    <w:uiPriority w:val="99"/>
    <w:rsid w:val="00210AB9"/>
    <w:pPr>
      <w:ind w:left="708"/>
    </w:pPr>
  </w:style>
  <w:style w:type="paragraph" w:customStyle="1" w:styleId="-111">
    <w:name w:val="Цветной список - Акцент 111"/>
    <w:basedOn w:val="a0"/>
    <w:uiPriority w:val="99"/>
    <w:rsid w:val="00210AB9"/>
    <w:pPr>
      <w:ind w:left="708"/>
    </w:pPr>
  </w:style>
  <w:style w:type="character" w:customStyle="1" w:styleId="10">
    <w:name w:val="Заголовок 1 Знак"/>
    <w:link w:val="1"/>
    <w:uiPriority w:val="9"/>
    <w:rsid w:val="00D75C11"/>
    <w:rPr>
      <w:rFonts w:ascii="Cambria" w:hAnsi="Cambria" w:cs="Arial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D75C11"/>
    <w:rPr>
      <w:rFonts w:ascii="Cambria" w:hAnsi="Cambria" w:cs="Arial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rsid w:val="00D75C1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75C11"/>
    <w:rPr>
      <w:rFonts w:ascii="Times New Roman" w:hAnsi="Times New Roman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rsid w:val="00D75C11"/>
    <w:rPr>
      <w:rFonts w:ascii="Times New Roman" w:hAnsi="Times New Roman"/>
      <w:i/>
      <w:iCs/>
      <w:sz w:val="24"/>
      <w:szCs w:val="24"/>
    </w:rPr>
  </w:style>
  <w:style w:type="paragraph" w:styleId="a4">
    <w:name w:val="Title"/>
    <w:basedOn w:val="a0"/>
    <w:link w:val="a5"/>
    <w:uiPriority w:val="10"/>
    <w:qFormat/>
    <w:rsid w:val="00210A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210A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uiPriority w:val="1"/>
    <w:qFormat/>
    <w:rsid w:val="00210AB9"/>
    <w:rPr>
      <w:rFonts w:ascii="Times New Roman" w:hAnsi="Times New Roman"/>
      <w:sz w:val="24"/>
      <w:szCs w:val="24"/>
    </w:rPr>
  </w:style>
  <w:style w:type="paragraph" w:styleId="a7">
    <w:name w:val="List Paragraph"/>
    <w:basedOn w:val="a0"/>
    <w:link w:val="a8"/>
    <w:uiPriority w:val="34"/>
    <w:qFormat/>
    <w:rsid w:val="00D75C11"/>
    <w:pPr>
      <w:ind w:left="720"/>
      <w:contextualSpacing/>
    </w:pPr>
    <w:rPr>
      <w:rFonts w:eastAsia="Calibri"/>
      <w:lang w:eastAsia="en-US"/>
    </w:rPr>
  </w:style>
  <w:style w:type="paragraph" w:customStyle="1" w:styleId="a">
    <w:name w:val="булл"/>
    <w:basedOn w:val="a0"/>
    <w:uiPriority w:val="99"/>
    <w:qFormat/>
    <w:rsid w:val="00D75C11"/>
    <w:pPr>
      <w:widowControl w:val="0"/>
      <w:numPr>
        <w:numId w:val="3"/>
      </w:numPr>
      <w:tabs>
        <w:tab w:val="left" w:pos="993"/>
      </w:tabs>
      <w:spacing w:line="360" w:lineRule="auto"/>
      <w:jc w:val="both"/>
    </w:pPr>
    <w:rPr>
      <w:rFonts w:ascii="Arial" w:eastAsia="MS Mincho" w:hAnsi="Arial"/>
      <w:szCs w:val="20"/>
      <w:lang w:val="x-none" w:eastAsia="x-none"/>
    </w:rPr>
  </w:style>
  <w:style w:type="character" w:customStyle="1" w:styleId="50">
    <w:name w:val="Заголовок 5 Знак"/>
    <w:link w:val="5"/>
    <w:semiHidden/>
    <w:rsid w:val="00D75C1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D75C1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rsid w:val="00D75C11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rsid w:val="00D75C11"/>
    <w:rPr>
      <w:rFonts w:ascii="Arial" w:eastAsia="Times New Roman" w:hAnsi="Arial" w:cs="Arial"/>
      <w:sz w:val="22"/>
      <w:szCs w:val="22"/>
    </w:rPr>
  </w:style>
  <w:style w:type="paragraph" w:styleId="11">
    <w:name w:val="toc 1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  <w:ind w:hanging="284"/>
    </w:pPr>
    <w:rPr>
      <w:b/>
      <w:noProof/>
      <w:lang w:eastAsia="en-US"/>
    </w:rPr>
  </w:style>
  <w:style w:type="paragraph" w:styleId="21">
    <w:name w:val="toc 2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</w:pPr>
    <w:rPr>
      <w:noProof/>
      <w:lang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  <w:spacing w:after="100"/>
      <w:ind w:left="284"/>
    </w:pPr>
    <w:rPr>
      <w:lang w:val="en-US" w:eastAsia="en-US"/>
    </w:rPr>
  </w:style>
  <w:style w:type="paragraph" w:styleId="a9">
    <w:name w:val="caption"/>
    <w:basedOn w:val="a0"/>
    <w:next w:val="a0"/>
    <w:uiPriority w:val="35"/>
    <w:unhideWhenUsed/>
    <w:qFormat/>
    <w:rsid w:val="00D75C11"/>
    <w:pPr>
      <w:spacing w:after="200"/>
      <w:jc w:val="both"/>
    </w:pPr>
    <w:rPr>
      <w:rFonts w:ascii="Arial" w:eastAsia="Calibri" w:hAnsi="Arial"/>
      <w:b/>
      <w:bCs/>
      <w:color w:val="4F81BD"/>
      <w:sz w:val="18"/>
      <w:szCs w:val="18"/>
      <w:lang w:eastAsia="en-US"/>
    </w:rPr>
  </w:style>
  <w:style w:type="character" w:customStyle="1" w:styleId="a8">
    <w:name w:val="Абзац списка Знак"/>
    <w:link w:val="a7"/>
    <w:uiPriority w:val="34"/>
    <w:locked/>
    <w:rsid w:val="00D75C11"/>
    <w:rPr>
      <w:rFonts w:ascii="Times New Roman" w:hAnsi="Times New Roman"/>
      <w:sz w:val="24"/>
      <w:szCs w:val="24"/>
    </w:rPr>
  </w:style>
  <w:style w:type="paragraph" w:styleId="aa">
    <w:name w:val="TOC Heading"/>
    <w:basedOn w:val="1"/>
    <w:next w:val="a0"/>
    <w:uiPriority w:val="39"/>
    <w:unhideWhenUsed/>
    <w:qFormat/>
    <w:rsid w:val="00D75C11"/>
    <w:pPr>
      <w:spacing w:line="276" w:lineRule="auto"/>
      <w:outlineLvl w:val="9"/>
    </w:pPr>
    <w:rPr>
      <w:rFonts w:eastAsia="Times New Roman" w:cs="Times New Roman"/>
      <w:lang w:val="ru-RU" w:eastAsia="ru-RU"/>
    </w:rPr>
  </w:style>
  <w:style w:type="paragraph" w:styleId="ab">
    <w:name w:val="header"/>
    <w:basedOn w:val="a0"/>
    <w:link w:val="ac"/>
    <w:uiPriority w:val="99"/>
    <w:unhideWhenUsed/>
    <w:rsid w:val="007628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7628FD"/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7628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7628FD"/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E761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76114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1"/>
    <w:uiPriority w:val="99"/>
    <w:semiHidden/>
    <w:unhideWhenUsed/>
    <w:rsid w:val="0061502D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61502D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1502D"/>
    <w:rPr>
      <w:rFonts w:ascii="Times New Roman" w:eastAsia="Times New Roman" w:hAnsi="Times New Roman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1502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1502D"/>
    <w:rPr>
      <w:rFonts w:ascii="Times New Roman" w:eastAsia="Times New Roman" w:hAnsi="Times New Roman"/>
      <w:b/>
      <w:bCs/>
      <w:lang w:eastAsia="ru-RU"/>
    </w:rPr>
  </w:style>
  <w:style w:type="table" w:styleId="af6">
    <w:name w:val="Table Grid"/>
    <w:basedOn w:val="a2"/>
    <w:uiPriority w:val="59"/>
    <w:rsid w:val="008C20D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01021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D75C11"/>
    <w:pPr>
      <w:keepNext/>
      <w:keepLines/>
      <w:spacing w:before="480"/>
      <w:outlineLvl w:val="0"/>
    </w:pPr>
    <w:rPr>
      <w:rFonts w:ascii="Cambria" w:eastAsia="Calibri" w:hAnsi="Cambria" w:cs="Arial"/>
      <w:b/>
      <w:bCs/>
      <w:color w:val="365F91"/>
      <w:sz w:val="28"/>
      <w:szCs w:val="28"/>
      <w:lang w:val="en-US" w:eastAsia="en-US"/>
    </w:rPr>
  </w:style>
  <w:style w:type="paragraph" w:styleId="2">
    <w:name w:val="heading 2"/>
    <w:basedOn w:val="a0"/>
    <w:next w:val="a0"/>
    <w:link w:val="20"/>
    <w:uiPriority w:val="9"/>
    <w:unhideWhenUsed/>
    <w:qFormat/>
    <w:rsid w:val="00D75C11"/>
    <w:pPr>
      <w:keepNext/>
      <w:keepLines/>
      <w:spacing w:before="200"/>
      <w:outlineLvl w:val="1"/>
    </w:pPr>
    <w:rPr>
      <w:rFonts w:ascii="Cambria" w:eastAsia="Calibri" w:hAnsi="Cambria" w:cs="Arial"/>
      <w:b/>
      <w:bCs/>
      <w:color w:val="4F81BD"/>
      <w:sz w:val="26"/>
      <w:szCs w:val="26"/>
      <w:lang w:val="en-US" w:eastAsia="en-US"/>
    </w:rPr>
  </w:style>
  <w:style w:type="paragraph" w:styleId="3">
    <w:name w:val="heading 3"/>
    <w:basedOn w:val="a0"/>
    <w:next w:val="a0"/>
    <w:link w:val="30"/>
    <w:unhideWhenUsed/>
    <w:qFormat/>
    <w:rsid w:val="00D75C11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eastAsia="Calibri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unhideWhenUsed/>
    <w:qFormat/>
    <w:rsid w:val="00D75C11"/>
    <w:pPr>
      <w:keepNext/>
      <w:tabs>
        <w:tab w:val="num" w:pos="864"/>
      </w:tabs>
      <w:spacing w:before="240" w:after="60"/>
      <w:ind w:left="864" w:hanging="864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D75C11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D75C11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uiPriority w:val="99"/>
    <w:semiHidden/>
    <w:unhideWhenUsed/>
    <w:qFormat/>
    <w:rsid w:val="00D75C11"/>
    <w:pPr>
      <w:tabs>
        <w:tab w:val="num" w:pos="1296"/>
      </w:tabs>
      <w:spacing w:before="240" w:after="60"/>
      <w:ind w:left="1296" w:hanging="1296"/>
      <w:outlineLvl w:val="6"/>
    </w:pPr>
    <w:rPr>
      <w:lang w:eastAsia="en-US"/>
    </w:rPr>
  </w:style>
  <w:style w:type="paragraph" w:styleId="8">
    <w:name w:val="heading 8"/>
    <w:basedOn w:val="a0"/>
    <w:next w:val="a0"/>
    <w:link w:val="80"/>
    <w:uiPriority w:val="99"/>
    <w:unhideWhenUsed/>
    <w:qFormat/>
    <w:rsid w:val="00D75C11"/>
    <w:pPr>
      <w:tabs>
        <w:tab w:val="num" w:pos="1440"/>
      </w:tabs>
      <w:spacing w:before="240" w:after="60"/>
      <w:ind w:left="1440" w:hanging="1440"/>
      <w:outlineLvl w:val="7"/>
    </w:pPr>
    <w:rPr>
      <w:rFonts w:eastAsia="Calibri"/>
      <w:i/>
      <w:iCs/>
      <w:lang w:eastAsia="en-US"/>
    </w:rPr>
  </w:style>
  <w:style w:type="paragraph" w:styleId="9">
    <w:name w:val="heading 9"/>
    <w:basedOn w:val="a0"/>
    <w:next w:val="a0"/>
    <w:link w:val="90"/>
    <w:uiPriority w:val="99"/>
    <w:semiHidden/>
    <w:unhideWhenUsed/>
    <w:qFormat/>
    <w:rsid w:val="00D75C11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11">
    <w:name w:val="Цветной список - Акцент 11"/>
    <w:basedOn w:val="a0"/>
    <w:uiPriority w:val="99"/>
    <w:rsid w:val="00210AB9"/>
    <w:pPr>
      <w:ind w:left="708"/>
    </w:pPr>
  </w:style>
  <w:style w:type="paragraph" w:customStyle="1" w:styleId="-111">
    <w:name w:val="Цветной список - Акцент 111"/>
    <w:basedOn w:val="a0"/>
    <w:uiPriority w:val="99"/>
    <w:rsid w:val="00210AB9"/>
    <w:pPr>
      <w:ind w:left="708"/>
    </w:pPr>
  </w:style>
  <w:style w:type="character" w:customStyle="1" w:styleId="10">
    <w:name w:val="Заголовок 1 Знак"/>
    <w:link w:val="1"/>
    <w:uiPriority w:val="9"/>
    <w:rsid w:val="00D75C11"/>
    <w:rPr>
      <w:rFonts w:ascii="Cambria" w:hAnsi="Cambria" w:cs="Arial"/>
      <w:b/>
      <w:bCs/>
      <w:color w:val="365F91"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D75C11"/>
    <w:rPr>
      <w:rFonts w:ascii="Cambria" w:hAnsi="Cambria" w:cs="Arial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rsid w:val="00D75C11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D75C11"/>
    <w:rPr>
      <w:rFonts w:ascii="Times New Roman" w:hAnsi="Times New Roman"/>
      <w:b/>
      <w:bCs/>
      <w:sz w:val="28"/>
      <w:szCs w:val="28"/>
    </w:rPr>
  </w:style>
  <w:style w:type="character" w:customStyle="1" w:styleId="80">
    <w:name w:val="Заголовок 8 Знак"/>
    <w:link w:val="8"/>
    <w:uiPriority w:val="99"/>
    <w:rsid w:val="00D75C11"/>
    <w:rPr>
      <w:rFonts w:ascii="Times New Roman" w:hAnsi="Times New Roman"/>
      <w:i/>
      <w:iCs/>
      <w:sz w:val="24"/>
      <w:szCs w:val="24"/>
    </w:rPr>
  </w:style>
  <w:style w:type="paragraph" w:styleId="a4">
    <w:name w:val="Title"/>
    <w:basedOn w:val="a0"/>
    <w:link w:val="a5"/>
    <w:uiPriority w:val="10"/>
    <w:qFormat/>
    <w:rsid w:val="00210AB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5">
    <w:name w:val="Название Знак"/>
    <w:link w:val="a4"/>
    <w:uiPriority w:val="10"/>
    <w:rsid w:val="00210AB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No Spacing"/>
    <w:uiPriority w:val="1"/>
    <w:qFormat/>
    <w:rsid w:val="00210AB9"/>
    <w:rPr>
      <w:rFonts w:ascii="Times New Roman" w:hAnsi="Times New Roman"/>
      <w:sz w:val="24"/>
      <w:szCs w:val="24"/>
    </w:rPr>
  </w:style>
  <w:style w:type="paragraph" w:styleId="a7">
    <w:name w:val="List Paragraph"/>
    <w:basedOn w:val="a0"/>
    <w:link w:val="a8"/>
    <w:uiPriority w:val="34"/>
    <w:qFormat/>
    <w:rsid w:val="00D75C11"/>
    <w:pPr>
      <w:ind w:left="720"/>
      <w:contextualSpacing/>
    </w:pPr>
    <w:rPr>
      <w:rFonts w:eastAsia="Calibri"/>
      <w:lang w:eastAsia="en-US"/>
    </w:rPr>
  </w:style>
  <w:style w:type="paragraph" w:customStyle="1" w:styleId="a">
    <w:name w:val="булл"/>
    <w:basedOn w:val="a0"/>
    <w:uiPriority w:val="99"/>
    <w:qFormat/>
    <w:rsid w:val="00D75C11"/>
    <w:pPr>
      <w:widowControl w:val="0"/>
      <w:numPr>
        <w:numId w:val="3"/>
      </w:numPr>
      <w:tabs>
        <w:tab w:val="left" w:pos="993"/>
      </w:tabs>
      <w:spacing w:line="360" w:lineRule="auto"/>
      <w:jc w:val="both"/>
    </w:pPr>
    <w:rPr>
      <w:rFonts w:ascii="Arial" w:eastAsia="MS Mincho" w:hAnsi="Arial"/>
      <w:szCs w:val="20"/>
      <w:lang w:val="x-none" w:eastAsia="x-none"/>
    </w:rPr>
  </w:style>
  <w:style w:type="character" w:customStyle="1" w:styleId="50">
    <w:name w:val="Заголовок 5 Знак"/>
    <w:link w:val="5"/>
    <w:semiHidden/>
    <w:rsid w:val="00D75C11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D75C11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semiHidden/>
    <w:rsid w:val="00D75C11"/>
    <w:rPr>
      <w:rFonts w:ascii="Times New Roman" w:eastAsia="Times New Roman" w:hAnsi="Times New Roman"/>
      <w:sz w:val="24"/>
      <w:szCs w:val="24"/>
    </w:rPr>
  </w:style>
  <w:style w:type="character" w:customStyle="1" w:styleId="90">
    <w:name w:val="Заголовок 9 Знак"/>
    <w:link w:val="9"/>
    <w:uiPriority w:val="99"/>
    <w:semiHidden/>
    <w:rsid w:val="00D75C11"/>
    <w:rPr>
      <w:rFonts w:ascii="Arial" w:eastAsia="Times New Roman" w:hAnsi="Arial" w:cs="Arial"/>
      <w:sz w:val="22"/>
      <w:szCs w:val="22"/>
    </w:rPr>
  </w:style>
  <w:style w:type="paragraph" w:styleId="11">
    <w:name w:val="toc 1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  <w:ind w:hanging="284"/>
    </w:pPr>
    <w:rPr>
      <w:b/>
      <w:noProof/>
      <w:lang w:eastAsia="en-US"/>
    </w:rPr>
  </w:style>
  <w:style w:type="paragraph" w:styleId="21">
    <w:name w:val="toc 2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</w:pPr>
    <w:rPr>
      <w:noProof/>
      <w:lang w:eastAsia="en-US"/>
    </w:rPr>
  </w:style>
  <w:style w:type="paragraph" w:styleId="31">
    <w:name w:val="toc 3"/>
    <w:basedOn w:val="a0"/>
    <w:next w:val="a0"/>
    <w:autoRedefine/>
    <w:uiPriority w:val="39"/>
    <w:unhideWhenUsed/>
    <w:qFormat/>
    <w:rsid w:val="00D75C11"/>
    <w:pPr>
      <w:tabs>
        <w:tab w:val="right" w:leader="dot" w:pos="9458"/>
      </w:tabs>
      <w:spacing w:after="100"/>
      <w:ind w:left="284"/>
    </w:pPr>
    <w:rPr>
      <w:lang w:val="en-US" w:eastAsia="en-US"/>
    </w:rPr>
  </w:style>
  <w:style w:type="paragraph" w:styleId="a9">
    <w:name w:val="caption"/>
    <w:basedOn w:val="a0"/>
    <w:next w:val="a0"/>
    <w:uiPriority w:val="35"/>
    <w:unhideWhenUsed/>
    <w:qFormat/>
    <w:rsid w:val="00D75C11"/>
    <w:pPr>
      <w:spacing w:after="200"/>
      <w:jc w:val="both"/>
    </w:pPr>
    <w:rPr>
      <w:rFonts w:ascii="Arial" w:eastAsia="Calibri" w:hAnsi="Arial"/>
      <w:b/>
      <w:bCs/>
      <w:color w:val="4F81BD"/>
      <w:sz w:val="18"/>
      <w:szCs w:val="18"/>
      <w:lang w:eastAsia="en-US"/>
    </w:rPr>
  </w:style>
  <w:style w:type="character" w:customStyle="1" w:styleId="a8">
    <w:name w:val="Абзац списка Знак"/>
    <w:link w:val="a7"/>
    <w:uiPriority w:val="34"/>
    <w:locked/>
    <w:rsid w:val="00D75C11"/>
    <w:rPr>
      <w:rFonts w:ascii="Times New Roman" w:hAnsi="Times New Roman"/>
      <w:sz w:val="24"/>
      <w:szCs w:val="24"/>
    </w:rPr>
  </w:style>
  <w:style w:type="paragraph" w:styleId="aa">
    <w:name w:val="TOC Heading"/>
    <w:basedOn w:val="1"/>
    <w:next w:val="a0"/>
    <w:uiPriority w:val="39"/>
    <w:unhideWhenUsed/>
    <w:qFormat/>
    <w:rsid w:val="00D75C11"/>
    <w:pPr>
      <w:spacing w:line="276" w:lineRule="auto"/>
      <w:outlineLvl w:val="9"/>
    </w:pPr>
    <w:rPr>
      <w:rFonts w:eastAsia="Times New Roman" w:cs="Times New Roman"/>
      <w:lang w:val="ru-RU" w:eastAsia="ru-RU"/>
    </w:rPr>
  </w:style>
  <w:style w:type="paragraph" w:styleId="ab">
    <w:name w:val="header"/>
    <w:basedOn w:val="a0"/>
    <w:link w:val="ac"/>
    <w:uiPriority w:val="99"/>
    <w:unhideWhenUsed/>
    <w:rsid w:val="007628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7628FD"/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7628F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7628FD"/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E7611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E76114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annotation reference"/>
    <w:basedOn w:val="a1"/>
    <w:uiPriority w:val="99"/>
    <w:semiHidden/>
    <w:unhideWhenUsed/>
    <w:rsid w:val="0061502D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61502D"/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61502D"/>
    <w:rPr>
      <w:rFonts w:ascii="Times New Roman" w:eastAsia="Times New Roman" w:hAnsi="Times New Roman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1502D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61502D"/>
    <w:rPr>
      <w:rFonts w:ascii="Times New Roman" w:eastAsia="Times New Roman" w:hAnsi="Times New Roman"/>
      <w:b/>
      <w:bCs/>
      <w:lang w:eastAsia="ru-RU"/>
    </w:rPr>
  </w:style>
  <w:style w:type="table" w:styleId="af6">
    <w:name w:val="Table Grid"/>
    <w:basedOn w:val="a2"/>
    <w:uiPriority w:val="59"/>
    <w:rsid w:val="008C20DD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s.kalandar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50CC67-19BA-4EC8-91BE-422AA2E95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1347</Words>
  <Characters>7683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Расулова</dc:creator>
  <cp:lastModifiedBy>Сафармамад Каландаров</cp:lastModifiedBy>
  <cp:revision>25</cp:revision>
  <cp:lastPrinted>2026-02-23T11:28:00Z</cp:lastPrinted>
  <dcterms:created xsi:type="dcterms:W3CDTF">2024-09-03T05:55:00Z</dcterms:created>
  <dcterms:modified xsi:type="dcterms:W3CDTF">2026-02-23T11:30:00Z</dcterms:modified>
</cp:coreProperties>
</file>